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AAB" w:rsidRDefault="00C03729" w:rsidP="00C03729">
      <w:pPr>
        <w:rPr>
          <w:b/>
          <w:sz w:val="40"/>
          <w:szCs w:val="40"/>
          <w:u w:val="single"/>
          <w:lang w:val="en-IN"/>
        </w:rPr>
      </w:pPr>
      <w:r w:rsidRPr="00C03729">
        <w:rPr>
          <w:b/>
          <w:sz w:val="40"/>
          <w:szCs w:val="40"/>
          <w:u w:val="single"/>
          <w:lang w:val="en-IN"/>
        </w:rPr>
        <w:t xml:space="preserve">Section-10 AMAZON Cognito: </w:t>
      </w:r>
    </w:p>
    <w:p w:rsidR="00C03729" w:rsidRDefault="00C03729" w:rsidP="00C03729">
      <w:pPr>
        <w:pStyle w:val="NoSpacing"/>
        <w:rPr>
          <w:b/>
          <w:u w:val="single"/>
          <w:lang w:val="en-IN"/>
        </w:rPr>
      </w:pPr>
      <w:r w:rsidRPr="00C03729">
        <w:rPr>
          <w:b/>
          <w:u w:val="single"/>
          <w:lang w:val="en-IN"/>
        </w:rPr>
        <w:t>107. Step 00 - 01 - Introduction to Identity Federation</w:t>
      </w:r>
    </w:p>
    <w:p w:rsidR="00C03729" w:rsidRDefault="00C03729" w:rsidP="00C03729">
      <w:pPr>
        <w:pStyle w:val="NoSpacing"/>
        <w:rPr>
          <w:b/>
          <w:u w:val="single"/>
          <w:lang w:val="en-IN"/>
        </w:rPr>
      </w:pPr>
    </w:p>
    <w:p w:rsidR="00C03729" w:rsidRDefault="00C03729" w:rsidP="00C03729">
      <w:pPr>
        <w:pStyle w:val="NoSpacing"/>
        <w:rPr>
          <w:b/>
          <w:u w:val="single"/>
          <w:lang w:val="en-IN"/>
        </w:rPr>
      </w:pPr>
      <w:r>
        <w:rPr>
          <w:b/>
          <w:noProof/>
          <w:u w:val="single"/>
        </w:rPr>
        <w:drawing>
          <wp:inline distT="0" distB="0" distL="0" distR="0">
            <wp:extent cx="6750685" cy="260894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750685" cy="2608946"/>
                    </a:xfrm>
                    <a:prstGeom prst="rect">
                      <a:avLst/>
                    </a:prstGeom>
                    <a:noFill/>
                    <a:ln w="9525">
                      <a:noFill/>
                      <a:miter lim="800000"/>
                      <a:headEnd/>
                      <a:tailEnd/>
                    </a:ln>
                  </pic:spPr>
                </pic:pic>
              </a:graphicData>
            </a:graphic>
          </wp:inline>
        </w:drawing>
      </w:r>
    </w:p>
    <w:p w:rsidR="00C03729" w:rsidRDefault="00C03729" w:rsidP="00C03729">
      <w:pPr>
        <w:pStyle w:val="NoSpacing"/>
        <w:rPr>
          <w:b/>
          <w:u w:val="single"/>
          <w:lang w:val="en-IN"/>
        </w:rPr>
      </w:pPr>
    </w:p>
    <w:p w:rsidR="00C03729" w:rsidRDefault="00C03729" w:rsidP="00C03729">
      <w:pPr>
        <w:pStyle w:val="NoSpacing"/>
        <w:rPr>
          <w:lang w:val="en-IN"/>
        </w:rPr>
      </w:pPr>
      <w:r>
        <w:rPr>
          <w:lang w:val="en-IN"/>
        </w:rPr>
        <w:t xml:space="preserve">Identity federation is nothing but giving the access to some resources which are protected based on external authentication system. The authentication system can be a web identity provider or </w:t>
      </w:r>
      <w:proofErr w:type="gramStart"/>
      <w:r>
        <w:rPr>
          <w:lang w:val="en-IN"/>
        </w:rPr>
        <w:t>a</w:t>
      </w:r>
      <w:proofErr w:type="gramEnd"/>
      <w:r>
        <w:rPr>
          <w:lang w:val="en-IN"/>
        </w:rPr>
        <w:t xml:space="preserve"> enterprise identity providers. </w:t>
      </w:r>
    </w:p>
    <w:p w:rsidR="00C03729" w:rsidRDefault="00C03729" w:rsidP="00C03729">
      <w:pPr>
        <w:pStyle w:val="NoSpacing"/>
        <w:rPr>
          <w:lang w:val="en-IN"/>
        </w:rPr>
      </w:pPr>
    </w:p>
    <w:p w:rsidR="00C03729" w:rsidRPr="0074785A" w:rsidRDefault="00C03729" w:rsidP="00C03729">
      <w:pPr>
        <w:pStyle w:val="NoSpacing"/>
        <w:rPr>
          <w:b/>
          <w:sz w:val="32"/>
          <w:szCs w:val="32"/>
          <w:u w:val="single"/>
          <w:lang w:val="en-IN"/>
        </w:rPr>
      </w:pPr>
      <w:r w:rsidRPr="0074785A">
        <w:rPr>
          <w:b/>
          <w:sz w:val="32"/>
          <w:szCs w:val="32"/>
          <w:u w:val="single"/>
          <w:lang w:val="en-IN"/>
        </w:rPr>
        <w:t>108. Step 00 - 02 - Introduction to Amazon Cognito</w:t>
      </w:r>
    </w:p>
    <w:p w:rsidR="00C03729" w:rsidRDefault="00C03729" w:rsidP="00C03729">
      <w:pPr>
        <w:pStyle w:val="NoSpacing"/>
      </w:pPr>
    </w:p>
    <w:p w:rsidR="00C03729" w:rsidRDefault="00C03729" w:rsidP="00C03729">
      <w:pPr>
        <w:pStyle w:val="NoSpacing"/>
        <w:numPr>
          <w:ilvl w:val="0"/>
          <w:numId w:val="1"/>
        </w:numPr>
      </w:pPr>
      <w:r>
        <w:t>It allows us to create our own user database</w:t>
      </w:r>
    </w:p>
    <w:p w:rsidR="00C03729" w:rsidRDefault="00C03729" w:rsidP="00C03729">
      <w:pPr>
        <w:pStyle w:val="NoSpacing"/>
        <w:numPr>
          <w:ilvl w:val="0"/>
          <w:numId w:val="1"/>
        </w:numPr>
      </w:pPr>
      <w:r>
        <w:t>It provides the right page for sign up, sign in, password reset</w:t>
      </w:r>
    </w:p>
    <w:p w:rsidR="00C03729" w:rsidRDefault="00C03729" w:rsidP="00C03729">
      <w:pPr>
        <w:pStyle w:val="NoSpacing"/>
        <w:numPr>
          <w:ilvl w:val="0"/>
          <w:numId w:val="1"/>
        </w:numPr>
      </w:pPr>
      <w:r>
        <w:t>It also integrate with a variety of web identity providers and enterprise identity provider</w:t>
      </w:r>
    </w:p>
    <w:p w:rsidR="00C03729" w:rsidRDefault="00C03729" w:rsidP="00C03729">
      <w:pPr>
        <w:pStyle w:val="NoSpacing"/>
      </w:pPr>
    </w:p>
    <w:p w:rsidR="00C03729" w:rsidRDefault="00C03729" w:rsidP="00C03729">
      <w:pPr>
        <w:pStyle w:val="NoSpacing"/>
      </w:pPr>
      <w:r>
        <w:rPr>
          <w:noProof/>
        </w:rPr>
        <w:drawing>
          <wp:inline distT="0" distB="0" distL="0" distR="0">
            <wp:extent cx="6750685" cy="282438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750685" cy="2824385"/>
                    </a:xfrm>
                    <a:prstGeom prst="rect">
                      <a:avLst/>
                    </a:prstGeom>
                    <a:noFill/>
                    <a:ln w="9525">
                      <a:noFill/>
                      <a:miter lim="800000"/>
                      <a:headEnd/>
                      <a:tailEnd/>
                    </a:ln>
                  </pic:spPr>
                </pic:pic>
              </a:graphicData>
            </a:graphic>
          </wp:inline>
        </w:drawing>
      </w:r>
    </w:p>
    <w:p w:rsidR="0074785A" w:rsidRDefault="0074785A" w:rsidP="00C03729">
      <w:pPr>
        <w:pStyle w:val="NoSpacing"/>
      </w:pPr>
    </w:p>
    <w:p w:rsidR="0074785A" w:rsidRDefault="0074785A" w:rsidP="00C03729">
      <w:pPr>
        <w:pStyle w:val="NoSpacing"/>
      </w:pPr>
    </w:p>
    <w:p w:rsidR="0074785A" w:rsidRDefault="0074785A" w:rsidP="00C03729">
      <w:pPr>
        <w:pStyle w:val="NoSpacing"/>
      </w:pPr>
    </w:p>
    <w:p w:rsidR="0074785A" w:rsidRDefault="0074785A" w:rsidP="00C03729">
      <w:pPr>
        <w:pStyle w:val="NoSpacing"/>
      </w:pPr>
    </w:p>
    <w:p w:rsidR="0074785A" w:rsidRDefault="0074785A" w:rsidP="00C03729">
      <w:pPr>
        <w:pStyle w:val="NoSpacing"/>
      </w:pPr>
    </w:p>
    <w:p w:rsidR="0074785A" w:rsidRDefault="0074785A" w:rsidP="00C03729">
      <w:pPr>
        <w:pStyle w:val="NoSpacing"/>
      </w:pPr>
    </w:p>
    <w:p w:rsidR="0074785A" w:rsidRDefault="0074785A" w:rsidP="00C03729">
      <w:pPr>
        <w:pStyle w:val="NoSpacing"/>
        <w:rPr>
          <w:b/>
          <w:sz w:val="32"/>
          <w:szCs w:val="32"/>
          <w:u w:val="single"/>
        </w:rPr>
      </w:pPr>
      <w:r w:rsidRPr="0074785A">
        <w:rPr>
          <w:b/>
          <w:sz w:val="32"/>
          <w:szCs w:val="32"/>
          <w:u w:val="single"/>
        </w:rPr>
        <w:lastRenderedPageBreak/>
        <w:t>109. Step 01 - Understanding Amazon Cognito User Pools</w:t>
      </w:r>
    </w:p>
    <w:p w:rsidR="0074785A" w:rsidRDefault="0074785A" w:rsidP="0074785A">
      <w:pPr>
        <w:pStyle w:val="NoSpacing"/>
      </w:pPr>
    </w:p>
    <w:p w:rsidR="0074785A" w:rsidRDefault="0074785A" w:rsidP="0074785A">
      <w:pPr>
        <w:pStyle w:val="NoSpacing"/>
      </w:pPr>
      <w:r>
        <w:rPr>
          <w:noProof/>
        </w:rPr>
        <w:drawing>
          <wp:inline distT="0" distB="0" distL="0" distR="0">
            <wp:extent cx="6750685" cy="21726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750685" cy="2172634"/>
                    </a:xfrm>
                    <a:prstGeom prst="rect">
                      <a:avLst/>
                    </a:prstGeom>
                    <a:noFill/>
                    <a:ln w="9525">
                      <a:noFill/>
                      <a:miter lim="800000"/>
                      <a:headEnd/>
                      <a:tailEnd/>
                    </a:ln>
                  </pic:spPr>
                </pic:pic>
              </a:graphicData>
            </a:graphic>
          </wp:inline>
        </w:drawing>
      </w:r>
    </w:p>
    <w:p w:rsidR="0074785A" w:rsidRDefault="0074785A" w:rsidP="0074785A">
      <w:pPr>
        <w:pStyle w:val="NoSpacing"/>
      </w:pPr>
    </w:p>
    <w:p w:rsidR="00FF3FEF" w:rsidRDefault="00FF3FEF" w:rsidP="0074785A">
      <w:pPr>
        <w:pStyle w:val="NoSpacing"/>
        <w:rPr>
          <w:b/>
          <w:sz w:val="32"/>
          <w:szCs w:val="32"/>
          <w:u w:val="single"/>
        </w:rPr>
      </w:pPr>
      <w:r w:rsidRPr="00FF3FEF">
        <w:rPr>
          <w:b/>
          <w:sz w:val="32"/>
          <w:szCs w:val="32"/>
          <w:u w:val="single"/>
        </w:rPr>
        <w:t>110. Step 02 - Understanding Amazon Cognito Identity Pools</w:t>
      </w:r>
    </w:p>
    <w:p w:rsidR="00FF3FEF" w:rsidRDefault="00843720" w:rsidP="00FF3FEF">
      <w:pPr>
        <w:pStyle w:val="NoSpacing"/>
      </w:pPr>
      <w:r>
        <w:rPr>
          <w:noProof/>
        </w:rPr>
        <w:drawing>
          <wp:inline distT="0" distB="0" distL="0" distR="0">
            <wp:extent cx="5295900" cy="22225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96398" cy="222271"/>
                    </a:xfrm>
                    <a:prstGeom prst="rect">
                      <a:avLst/>
                    </a:prstGeom>
                    <a:noFill/>
                    <a:ln w="9525">
                      <a:noFill/>
                      <a:miter lim="800000"/>
                      <a:headEnd/>
                      <a:tailEnd/>
                    </a:ln>
                  </pic:spPr>
                </pic:pic>
              </a:graphicData>
            </a:graphic>
          </wp:inline>
        </w:drawing>
      </w:r>
    </w:p>
    <w:p w:rsidR="00843720" w:rsidRDefault="000B1775" w:rsidP="00FF3FEF">
      <w:pPr>
        <w:pStyle w:val="NoSpacing"/>
      </w:pPr>
      <w:r>
        <w:t xml:space="preserve"> </w:t>
      </w:r>
      <w:r w:rsidR="00843720">
        <w:t xml:space="preserve">In last step we have talked about user </w:t>
      </w:r>
      <w:proofErr w:type="gramStart"/>
      <w:r w:rsidR="00843720">
        <w:t>pools, which is</w:t>
      </w:r>
      <w:proofErr w:type="gramEnd"/>
      <w:r w:rsidR="00843720">
        <w:t xml:space="preserve"> all about authentication i.e. creating your signup, </w:t>
      </w:r>
      <w:proofErr w:type="spellStart"/>
      <w:r w:rsidR="00843720">
        <w:t>sighIn</w:t>
      </w:r>
      <w:proofErr w:type="spellEnd"/>
      <w:r w:rsidR="00843720">
        <w:t xml:space="preserve"> pages, creating your own pool of users. And Identity pools all about authorization. In other words, </w:t>
      </w:r>
    </w:p>
    <w:p w:rsidR="00843720" w:rsidRDefault="00843720" w:rsidP="00FF3FEF">
      <w:pPr>
        <w:pStyle w:val="NoSpacing"/>
      </w:pPr>
      <w:r>
        <w:rPr>
          <w:noProof/>
        </w:rPr>
        <w:drawing>
          <wp:inline distT="0" distB="0" distL="0" distR="0">
            <wp:extent cx="6750685" cy="351598"/>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750685" cy="351598"/>
                    </a:xfrm>
                    <a:prstGeom prst="rect">
                      <a:avLst/>
                    </a:prstGeom>
                    <a:noFill/>
                    <a:ln w="9525">
                      <a:noFill/>
                      <a:miter lim="800000"/>
                      <a:headEnd/>
                      <a:tailEnd/>
                    </a:ln>
                  </pic:spPr>
                </pic:pic>
              </a:graphicData>
            </a:graphic>
          </wp:inline>
        </w:drawing>
      </w:r>
    </w:p>
    <w:p w:rsidR="00843720" w:rsidRDefault="00843720" w:rsidP="00843720">
      <w:pPr>
        <w:pStyle w:val="NoSpacing"/>
        <w:numPr>
          <w:ilvl w:val="0"/>
          <w:numId w:val="3"/>
        </w:numPr>
        <w:ind w:left="284" w:hanging="284"/>
      </w:pPr>
      <w:r>
        <w:t xml:space="preserve">We would connect our identity pool with </w:t>
      </w:r>
      <w:r w:rsidR="002D31A2">
        <w:t>Authentication</w:t>
      </w:r>
      <w:r>
        <w:t xml:space="preserve"> (identity) providers. </w:t>
      </w:r>
      <w:r w:rsidR="002D31A2">
        <w:t xml:space="preserve">The Authentication provider could be </w:t>
      </w:r>
    </w:p>
    <w:p w:rsidR="002D31A2" w:rsidRDefault="002D31A2" w:rsidP="002D31A2">
      <w:pPr>
        <w:pStyle w:val="NoSpacing"/>
        <w:numPr>
          <w:ilvl w:val="0"/>
          <w:numId w:val="4"/>
        </w:numPr>
      </w:pPr>
      <w:r>
        <w:t>Our own user pools (e.g. We are creating a Cognito user pool)</w:t>
      </w:r>
    </w:p>
    <w:p w:rsidR="002D31A2" w:rsidRDefault="002D31A2" w:rsidP="002D31A2">
      <w:pPr>
        <w:pStyle w:val="NoSpacing"/>
        <w:numPr>
          <w:ilvl w:val="0"/>
          <w:numId w:val="4"/>
        </w:numPr>
      </w:pPr>
      <w:r>
        <w:t>OR it could be social IDs like Amazon, APPLE, Facebook, Google Twitter</w:t>
      </w:r>
    </w:p>
    <w:p w:rsidR="002D31A2" w:rsidRDefault="002D31A2" w:rsidP="002D31A2">
      <w:pPr>
        <w:pStyle w:val="NoSpacing"/>
        <w:numPr>
          <w:ilvl w:val="0"/>
          <w:numId w:val="4"/>
        </w:numPr>
      </w:pPr>
      <w:r>
        <w:t xml:space="preserve">OR It could be any Open ID Connect provider </w:t>
      </w:r>
    </w:p>
    <w:p w:rsidR="002D31A2" w:rsidRDefault="002D31A2" w:rsidP="002D31A2">
      <w:pPr>
        <w:pStyle w:val="NoSpacing"/>
        <w:numPr>
          <w:ilvl w:val="0"/>
          <w:numId w:val="4"/>
        </w:numPr>
      </w:pPr>
      <w:r>
        <w:t xml:space="preserve">OR we can also integrate with SAML identity provider (SAML 2.0) </w:t>
      </w:r>
    </w:p>
    <w:p w:rsidR="00843720" w:rsidRDefault="002D31A2" w:rsidP="002D31A2">
      <w:pPr>
        <w:pStyle w:val="NoSpacing"/>
        <w:numPr>
          <w:ilvl w:val="0"/>
          <w:numId w:val="3"/>
        </w:numPr>
        <w:ind w:left="284" w:hanging="284"/>
      </w:pPr>
      <w:r>
        <w:t>The good thing is we can configure multiple authentication (identity) providers for each identity pool</w:t>
      </w:r>
      <w:r w:rsidR="0063369C">
        <w:t xml:space="preserve">. So for a single identity pool and for single application authentication we can any of the above identity providers </w:t>
      </w: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pPr>
    </w:p>
    <w:p w:rsidR="0063369C" w:rsidRDefault="0063369C" w:rsidP="0063369C">
      <w:pPr>
        <w:pStyle w:val="NoSpacing"/>
        <w:rPr>
          <w:b/>
          <w:sz w:val="32"/>
          <w:szCs w:val="32"/>
          <w:u w:val="single"/>
        </w:rPr>
      </w:pPr>
      <w:r w:rsidRPr="0063369C">
        <w:rPr>
          <w:b/>
          <w:sz w:val="32"/>
          <w:szCs w:val="32"/>
          <w:u w:val="single"/>
        </w:rPr>
        <w:lastRenderedPageBreak/>
        <w:t>111. Step 03 - 01 - Playing with Amazon Cognito User Pools</w:t>
      </w:r>
    </w:p>
    <w:p w:rsidR="0063369C" w:rsidRDefault="0063369C" w:rsidP="0063369C">
      <w:pPr>
        <w:pStyle w:val="NoSpacing"/>
      </w:pPr>
      <w:r>
        <w:t xml:space="preserve">1- Go to ASW Management Console and search for Amazon Cognito </w:t>
      </w:r>
    </w:p>
    <w:p w:rsidR="0063369C" w:rsidRDefault="0063369C" w:rsidP="0063369C">
      <w:pPr>
        <w:pStyle w:val="NoSpacing"/>
      </w:pPr>
      <w:r>
        <w:rPr>
          <w:noProof/>
        </w:rPr>
        <w:drawing>
          <wp:inline distT="0" distB="0" distL="0" distR="0">
            <wp:extent cx="6750050" cy="22161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750685" cy="2216358"/>
                    </a:xfrm>
                    <a:prstGeom prst="rect">
                      <a:avLst/>
                    </a:prstGeom>
                    <a:noFill/>
                    <a:ln w="9525">
                      <a:noFill/>
                      <a:miter lim="800000"/>
                      <a:headEnd/>
                      <a:tailEnd/>
                    </a:ln>
                  </pic:spPr>
                </pic:pic>
              </a:graphicData>
            </a:graphic>
          </wp:inline>
        </w:drawing>
      </w:r>
    </w:p>
    <w:p w:rsidR="0063369C" w:rsidRDefault="0063369C" w:rsidP="0063369C">
      <w:pPr>
        <w:pStyle w:val="NoSpacing"/>
      </w:pPr>
      <w:r>
        <w:t>2- Click on Manage User Pools</w:t>
      </w:r>
    </w:p>
    <w:p w:rsidR="0063369C" w:rsidRDefault="0063369C" w:rsidP="0063369C">
      <w:pPr>
        <w:pStyle w:val="NoSpacing"/>
      </w:pPr>
      <w:r>
        <w:rPr>
          <w:noProof/>
        </w:rPr>
        <w:drawing>
          <wp:inline distT="0" distB="0" distL="0" distR="0">
            <wp:extent cx="6750685" cy="5894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750685" cy="589425"/>
                    </a:xfrm>
                    <a:prstGeom prst="rect">
                      <a:avLst/>
                    </a:prstGeom>
                    <a:noFill/>
                    <a:ln w="9525">
                      <a:noFill/>
                      <a:miter lim="800000"/>
                      <a:headEnd/>
                      <a:tailEnd/>
                    </a:ln>
                  </pic:spPr>
                </pic:pic>
              </a:graphicData>
            </a:graphic>
          </wp:inline>
        </w:drawing>
      </w:r>
    </w:p>
    <w:p w:rsidR="0063369C" w:rsidRDefault="0063369C" w:rsidP="0063369C">
      <w:pPr>
        <w:pStyle w:val="NoSpacing"/>
      </w:pPr>
      <w:r>
        <w:t>3-: Click on Create a user pool: &gt; Give the Pool name &gt; Click on Step through settings</w:t>
      </w:r>
    </w:p>
    <w:p w:rsidR="0063369C" w:rsidRDefault="0063369C" w:rsidP="0063369C">
      <w:pPr>
        <w:pStyle w:val="NoSpacing"/>
      </w:pPr>
      <w:r>
        <w:rPr>
          <w:noProof/>
        </w:rPr>
        <w:drawing>
          <wp:inline distT="0" distB="0" distL="0" distR="0">
            <wp:extent cx="6744222" cy="2387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750685" cy="2389888"/>
                    </a:xfrm>
                    <a:prstGeom prst="rect">
                      <a:avLst/>
                    </a:prstGeom>
                    <a:noFill/>
                    <a:ln w="9525">
                      <a:noFill/>
                      <a:miter lim="800000"/>
                      <a:headEnd/>
                      <a:tailEnd/>
                    </a:ln>
                  </pic:spPr>
                </pic:pic>
              </a:graphicData>
            </a:graphic>
          </wp:inline>
        </w:drawing>
      </w:r>
    </w:p>
    <w:p w:rsidR="0063369C" w:rsidRDefault="00D965F4" w:rsidP="0063369C">
      <w:pPr>
        <w:pStyle w:val="NoSpacing"/>
      </w:pPr>
      <w:r>
        <w:rPr>
          <w:noProof/>
        </w:rPr>
        <w:drawing>
          <wp:inline distT="0" distB="0" distL="0" distR="0">
            <wp:extent cx="6750685" cy="32346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6750685" cy="3234623"/>
                    </a:xfrm>
                    <a:prstGeom prst="rect">
                      <a:avLst/>
                    </a:prstGeom>
                    <a:noFill/>
                    <a:ln w="9525">
                      <a:noFill/>
                      <a:miter lim="800000"/>
                      <a:headEnd/>
                      <a:tailEnd/>
                    </a:ln>
                  </pic:spPr>
                </pic:pic>
              </a:graphicData>
            </a:graphic>
          </wp:inline>
        </w:drawing>
      </w:r>
    </w:p>
    <w:p w:rsidR="00D965F4" w:rsidRDefault="00D965F4" w:rsidP="0063369C">
      <w:pPr>
        <w:pStyle w:val="NoSpacing"/>
      </w:pPr>
      <w:r>
        <w:lastRenderedPageBreak/>
        <w:t xml:space="preserve">So as here we can see that we can create the users with different type of sing in options e.g. with email, phone number. If we scroll down then it asks to add standard attributes with the user sign in: e.g. address, birthdate, email etc. </w:t>
      </w:r>
    </w:p>
    <w:p w:rsidR="00D965F4" w:rsidRDefault="00D965F4" w:rsidP="0063369C">
      <w:pPr>
        <w:pStyle w:val="NoSpacing"/>
      </w:pPr>
      <w:r>
        <w:rPr>
          <w:noProof/>
        </w:rPr>
        <w:drawing>
          <wp:inline distT="0" distB="0" distL="0" distR="0">
            <wp:extent cx="6750050" cy="31115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6750685" cy="3111793"/>
                    </a:xfrm>
                    <a:prstGeom prst="rect">
                      <a:avLst/>
                    </a:prstGeom>
                    <a:noFill/>
                    <a:ln w="9525">
                      <a:noFill/>
                      <a:miter lim="800000"/>
                      <a:headEnd/>
                      <a:tailEnd/>
                    </a:ln>
                  </pic:spPr>
                </pic:pic>
              </a:graphicData>
            </a:graphic>
          </wp:inline>
        </w:drawing>
      </w:r>
    </w:p>
    <w:p w:rsidR="00D965F4" w:rsidRDefault="00D965F4" w:rsidP="0063369C">
      <w:pPr>
        <w:pStyle w:val="NoSpacing"/>
      </w:pPr>
      <w:r>
        <w:t xml:space="preserve">Click Next: </w:t>
      </w:r>
    </w:p>
    <w:p w:rsidR="00D965F4" w:rsidRDefault="00D965F4" w:rsidP="0063369C">
      <w:pPr>
        <w:pStyle w:val="NoSpacing"/>
      </w:pPr>
      <w:r>
        <w:t xml:space="preserve">So in the first step we have gathered the info required to sign in user and now in the next step we will setup password with require? </w:t>
      </w:r>
    </w:p>
    <w:p w:rsidR="00D965F4" w:rsidRDefault="00D965F4" w:rsidP="0063369C">
      <w:pPr>
        <w:pStyle w:val="NoSpacing"/>
      </w:pPr>
      <w:r>
        <w:rPr>
          <w:noProof/>
        </w:rPr>
        <w:drawing>
          <wp:inline distT="0" distB="0" distL="0" distR="0">
            <wp:extent cx="6750685" cy="299394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750685" cy="2993948"/>
                    </a:xfrm>
                    <a:prstGeom prst="rect">
                      <a:avLst/>
                    </a:prstGeom>
                    <a:noFill/>
                    <a:ln w="9525">
                      <a:noFill/>
                      <a:miter lim="800000"/>
                      <a:headEnd/>
                      <a:tailEnd/>
                    </a:ln>
                  </pic:spPr>
                </pic:pic>
              </a:graphicData>
            </a:graphic>
          </wp:inline>
        </w:drawing>
      </w:r>
    </w:p>
    <w:p w:rsidR="00D965F4" w:rsidRDefault="00D965F4" w:rsidP="0063369C">
      <w:pPr>
        <w:pStyle w:val="NoSpacing"/>
      </w:pPr>
      <w:r>
        <w:t xml:space="preserve">Click Next: </w:t>
      </w:r>
    </w:p>
    <w:p w:rsidR="00D965F4" w:rsidRDefault="00D965F4" w:rsidP="0063369C">
      <w:pPr>
        <w:pStyle w:val="NoSpacing"/>
      </w:pPr>
    </w:p>
    <w:p w:rsidR="00D965F4" w:rsidRDefault="00D965F4" w:rsidP="0063369C">
      <w:pPr>
        <w:pStyle w:val="NoSpacing"/>
      </w:pPr>
      <w:r>
        <w:rPr>
          <w:noProof/>
        </w:rPr>
        <w:lastRenderedPageBreak/>
        <w:drawing>
          <wp:inline distT="0" distB="0" distL="0" distR="0">
            <wp:extent cx="6750685" cy="381582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6750685" cy="3815823"/>
                    </a:xfrm>
                    <a:prstGeom prst="rect">
                      <a:avLst/>
                    </a:prstGeom>
                    <a:noFill/>
                    <a:ln w="9525">
                      <a:noFill/>
                      <a:miter lim="800000"/>
                      <a:headEnd/>
                      <a:tailEnd/>
                    </a:ln>
                  </pic:spPr>
                </pic:pic>
              </a:graphicData>
            </a:graphic>
          </wp:inline>
        </w:drawing>
      </w:r>
      <w:r w:rsidR="00FE0DAD">
        <w:t xml:space="preserve">In this step it is saying how we can verify the security, like using email or sms etc. </w:t>
      </w:r>
      <w:r>
        <w:t xml:space="preserve"> </w:t>
      </w:r>
      <w:r w:rsidR="00FE0DAD">
        <w:t xml:space="preserve">If we go further then we can configure to recover the account using one of the </w:t>
      </w:r>
      <w:proofErr w:type="gramStart"/>
      <w:r w:rsidR="00FE0DAD">
        <w:t>option</w:t>
      </w:r>
      <w:proofErr w:type="gramEnd"/>
      <w:r w:rsidR="00FE0DAD">
        <w:t xml:space="preserve"> given below. </w:t>
      </w:r>
    </w:p>
    <w:p w:rsidR="00FE0DAD" w:rsidRDefault="00FE0DAD" w:rsidP="0063369C">
      <w:pPr>
        <w:pStyle w:val="NoSpacing"/>
      </w:pPr>
    </w:p>
    <w:p w:rsidR="00FE0DAD" w:rsidRDefault="00FE0DAD" w:rsidP="0063369C">
      <w:pPr>
        <w:pStyle w:val="NoSpacing"/>
      </w:pPr>
      <w:r>
        <w:rPr>
          <w:noProof/>
        </w:rPr>
        <w:drawing>
          <wp:inline distT="0" distB="0" distL="0" distR="0">
            <wp:extent cx="6750050" cy="30861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750685" cy="3086390"/>
                    </a:xfrm>
                    <a:prstGeom prst="rect">
                      <a:avLst/>
                    </a:prstGeom>
                    <a:noFill/>
                    <a:ln w="9525">
                      <a:noFill/>
                      <a:miter lim="800000"/>
                      <a:headEnd/>
                      <a:tailEnd/>
                    </a:ln>
                  </pic:spPr>
                </pic:pic>
              </a:graphicData>
            </a:graphic>
          </wp:inline>
        </w:drawing>
      </w:r>
    </w:p>
    <w:p w:rsidR="00FE0DAD" w:rsidRDefault="00FE0DAD" w:rsidP="0063369C">
      <w:pPr>
        <w:pStyle w:val="NoSpacing"/>
      </w:pPr>
      <w:r>
        <w:rPr>
          <w:noProof/>
        </w:rPr>
        <w:lastRenderedPageBreak/>
        <w:drawing>
          <wp:inline distT="0" distB="0" distL="0" distR="0">
            <wp:extent cx="6750049" cy="20129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750685" cy="2013140"/>
                    </a:xfrm>
                    <a:prstGeom prst="rect">
                      <a:avLst/>
                    </a:prstGeom>
                    <a:noFill/>
                    <a:ln w="9525">
                      <a:noFill/>
                      <a:miter lim="800000"/>
                      <a:headEnd/>
                      <a:tailEnd/>
                    </a:ln>
                  </pic:spPr>
                </pic:pic>
              </a:graphicData>
            </a:graphic>
          </wp:inline>
        </w:drawing>
      </w:r>
    </w:p>
    <w:p w:rsidR="00FE0DAD" w:rsidRDefault="00FE0DAD" w:rsidP="0063369C">
      <w:pPr>
        <w:pStyle w:val="NoSpacing"/>
      </w:pPr>
      <w:r>
        <w:rPr>
          <w:noProof/>
        </w:rPr>
        <w:drawing>
          <wp:inline distT="0" distB="0" distL="0" distR="0">
            <wp:extent cx="5689600" cy="1238250"/>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689600" cy="1238250"/>
                    </a:xfrm>
                    <a:prstGeom prst="rect">
                      <a:avLst/>
                    </a:prstGeom>
                    <a:noFill/>
                    <a:ln w="9525">
                      <a:noFill/>
                      <a:miter lim="800000"/>
                      <a:headEnd/>
                      <a:tailEnd/>
                    </a:ln>
                  </pic:spPr>
                </pic:pic>
              </a:graphicData>
            </a:graphic>
          </wp:inline>
        </w:drawing>
      </w:r>
    </w:p>
    <w:p w:rsidR="00FE0DAD" w:rsidRDefault="00FE0DAD" w:rsidP="0063369C">
      <w:pPr>
        <w:pStyle w:val="NoSpacing"/>
      </w:pPr>
      <w:r>
        <w:t xml:space="preserve">We can choose the option to remember your user’s devices? </w:t>
      </w:r>
    </w:p>
    <w:p w:rsidR="00FE0DAD" w:rsidRDefault="00FE0DAD" w:rsidP="0063369C">
      <w:pPr>
        <w:pStyle w:val="NoSpacing"/>
      </w:pPr>
      <w:r>
        <w:rPr>
          <w:noProof/>
        </w:rPr>
        <w:drawing>
          <wp:inline distT="0" distB="0" distL="0" distR="0">
            <wp:extent cx="6744422" cy="14668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6750685" cy="1468212"/>
                    </a:xfrm>
                    <a:prstGeom prst="rect">
                      <a:avLst/>
                    </a:prstGeom>
                    <a:noFill/>
                    <a:ln w="9525">
                      <a:noFill/>
                      <a:miter lim="800000"/>
                      <a:headEnd/>
                      <a:tailEnd/>
                    </a:ln>
                  </pic:spPr>
                </pic:pic>
              </a:graphicData>
            </a:graphic>
          </wp:inline>
        </w:drawing>
      </w:r>
    </w:p>
    <w:p w:rsidR="00FE0DAD" w:rsidRDefault="00FE0DAD" w:rsidP="0063369C">
      <w:pPr>
        <w:pStyle w:val="NoSpacing"/>
      </w:pPr>
      <w:r>
        <w:t xml:space="preserve">Here we can add the client application for which user pool would have the access. Click next step </w:t>
      </w:r>
    </w:p>
    <w:p w:rsidR="00FE0DAD" w:rsidRDefault="00FE0DAD" w:rsidP="0063369C">
      <w:pPr>
        <w:pStyle w:val="NoSpacing"/>
      </w:pPr>
      <w:r>
        <w:rPr>
          <w:noProof/>
        </w:rPr>
        <w:drawing>
          <wp:inline distT="0" distB="0" distL="0" distR="0">
            <wp:extent cx="6750050" cy="32829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6750685" cy="3283259"/>
                    </a:xfrm>
                    <a:prstGeom prst="rect">
                      <a:avLst/>
                    </a:prstGeom>
                    <a:noFill/>
                    <a:ln w="9525">
                      <a:noFill/>
                      <a:miter lim="800000"/>
                      <a:headEnd/>
                      <a:tailEnd/>
                    </a:ln>
                  </pic:spPr>
                </pic:pic>
              </a:graphicData>
            </a:graphic>
          </wp:inline>
        </w:drawing>
      </w:r>
    </w:p>
    <w:p w:rsidR="00FE0DAD" w:rsidRDefault="00FE0DAD" w:rsidP="0063369C">
      <w:pPr>
        <w:pStyle w:val="NoSpacing"/>
      </w:pPr>
      <w:r>
        <w:t xml:space="preserve">Now here we can configure the lambda function for each </w:t>
      </w:r>
      <w:proofErr w:type="gramStart"/>
      <w:r>
        <w:t>steps</w:t>
      </w:r>
      <w:proofErr w:type="gramEnd"/>
      <w:r>
        <w:t xml:space="preserve"> like when user will sign-up, authentication, password reset etc and accordingly lambda function will be triggered. </w:t>
      </w:r>
    </w:p>
    <w:p w:rsidR="00FE0DAD" w:rsidRDefault="00FE0DAD" w:rsidP="0063369C">
      <w:pPr>
        <w:pStyle w:val="NoSpacing"/>
      </w:pPr>
      <w:proofErr w:type="gramStart"/>
      <w:r>
        <w:t>Finally :</w:t>
      </w:r>
      <w:proofErr w:type="gramEnd"/>
      <w:r>
        <w:t xml:space="preserve"> Review and Create pool</w:t>
      </w:r>
    </w:p>
    <w:p w:rsidR="00FE0DAD" w:rsidRDefault="00FE0DAD" w:rsidP="0063369C">
      <w:pPr>
        <w:pStyle w:val="NoSpacing"/>
      </w:pPr>
    </w:p>
    <w:p w:rsidR="00FE0DAD" w:rsidRDefault="00FE0DAD" w:rsidP="0063369C">
      <w:pPr>
        <w:pStyle w:val="NoSpacing"/>
      </w:pPr>
    </w:p>
    <w:p w:rsidR="00FE0DAD" w:rsidRDefault="00FE0DAD" w:rsidP="0063369C">
      <w:pPr>
        <w:pStyle w:val="NoSpacing"/>
      </w:pPr>
      <w:r>
        <w:rPr>
          <w:noProof/>
        </w:rPr>
        <w:lastRenderedPageBreak/>
        <w:drawing>
          <wp:inline distT="0" distB="0" distL="0" distR="0">
            <wp:extent cx="6747097" cy="16573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6750685" cy="1658231"/>
                    </a:xfrm>
                    <a:prstGeom prst="rect">
                      <a:avLst/>
                    </a:prstGeom>
                    <a:noFill/>
                    <a:ln w="9525">
                      <a:noFill/>
                      <a:miter lim="800000"/>
                      <a:headEnd/>
                      <a:tailEnd/>
                    </a:ln>
                  </pic:spPr>
                </pic:pic>
              </a:graphicData>
            </a:graphic>
          </wp:inline>
        </w:drawing>
      </w:r>
    </w:p>
    <w:p w:rsidR="00FE0DAD" w:rsidRDefault="00FE0DAD" w:rsidP="0063369C">
      <w:pPr>
        <w:pStyle w:val="NoSpacing"/>
      </w:pPr>
      <w:r>
        <w:rPr>
          <w:noProof/>
        </w:rPr>
        <w:drawing>
          <wp:inline distT="0" distB="0" distL="0" distR="0">
            <wp:extent cx="6750050" cy="5207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6750685" cy="520749"/>
                    </a:xfrm>
                    <a:prstGeom prst="rect">
                      <a:avLst/>
                    </a:prstGeom>
                    <a:noFill/>
                    <a:ln w="9525">
                      <a:noFill/>
                      <a:miter lim="800000"/>
                      <a:headEnd/>
                      <a:tailEnd/>
                    </a:ln>
                  </pic:spPr>
                </pic:pic>
              </a:graphicData>
            </a:graphic>
          </wp:inline>
        </w:drawing>
      </w:r>
    </w:p>
    <w:p w:rsidR="006463E1" w:rsidRDefault="006463E1" w:rsidP="0063369C">
      <w:pPr>
        <w:pStyle w:val="NoSpacing"/>
      </w:pPr>
      <w:r>
        <w:t xml:space="preserve">Click </w:t>
      </w:r>
      <w:proofErr w:type="gramStart"/>
      <w:r>
        <w:t>On</w:t>
      </w:r>
      <w:proofErr w:type="gramEnd"/>
      <w:r>
        <w:t xml:space="preserve"> Create pool: </w:t>
      </w:r>
    </w:p>
    <w:p w:rsidR="006463E1" w:rsidRDefault="006463E1" w:rsidP="0063369C">
      <w:pPr>
        <w:pStyle w:val="NoSpacing"/>
      </w:pPr>
      <w:r>
        <w:rPr>
          <w:noProof/>
        </w:rPr>
        <w:drawing>
          <wp:inline distT="0" distB="0" distL="0" distR="0">
            <wp:extent cx="6750050" cy="28638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6750685" cy="2864119"/>
                    </a:xfrm>
                    <a:prstGeom prst="rect">
                      <a:avLst/>
                    </a:prstGeom>
                    <a:noFill/>
                    <a:ln w="9525">
                      <a:noFill/>
                      <a:miter lim="800000"/>
                      <a:headEnd/>
                      <a:tailEnd/>
                    </a:ln>
                  </pic:spPr>
                </pic:pic>
              </a:graphicData>
            </a:graphic>
          </wp:inline>
        </w:drawing>
      </w:r>
    </w:p>
    <w:p w:rsidR="006463E1" w:rsidRDefault="006463E1" w:rsidP="0063369C">
      <w:pPr>
        <w:pStyle w:val="NoSpacing"/>
      </w:pPr>
      <w:r>
        <w:t xml:space="preserve">Now go to Domain Name present inside the App Integration: </w:t>
      </w:r>
    </w:p>
    <w:p w:rsidR="006463E1" w:rsidRDefault="006463E1" w:rsidP="0063369C">
      <w:pPr>
        <w:pStyle w:val="NoSpacing"/>
      </w:pPr>
      <w:r>
        <w:rPr>
          <w:noProof/>
        </w:rPr>
        <w:drawing>
          <wp:inline distT="0" distB="0" distL="0" distR="0">
            <wp:extent cx="6750050" cy="34544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a:stretch>
                      <a:fillRect/>
                    </a:stretch>
                  </pic:blipFill>
                  <pic:spPr bwMode="auto">
                    <a:xfrm>
                      <a:off x="0" y="0"/>
                      <a:ext cx="6750685" cy="3454725"/>
                    </a:xfrm>
                    <a:prstGeom prst="rect">
                      <a:avLst/>
                    </a:prstGeom>
                    <a:noFill/>
                    <a:ln w="9525">
                      <a:noFill/>
                      <a:miter lim="800000"/>
                      <a:headEnd/>
                      <a:tailEnd/>
                    </a:ln>
                  </pic:spPr>
                </pic:pic>
              </a:graphicData>
            </a:graphic>
          </wp:inline>
        </w:drawing>
      </w:r>
    </w:p>
    <w:p w:rsidR="006463E1" w:rsidRDefault="006463E1" w:rsidP="0063369C">
      <w:pPr>
        <w:pStyle w:val="NoSpacing"/>
      </w:pPr>
      <w:r>
        <w:t>Here we can provide the domain based on choice and its availability &gt; Save changes</w:t>
      </w:r>
    </w:p>
    <w:p w:rsidR="006463E1" w:rsidRDefault="006463E1" w:rsidP="0063369C">
      <w:pPr>
        <w:pStyle w:val="NoSpacing"/>
      </w:pPr>
    </w:p>
    <w:p w:rsidR="006463E1" w:rsidRDefault="006463E1" w:rsidP="0063369C">
      <w:pPr>
        <w:pStyle w:val="NoSpacing"/>
      </w:pPr>
      <w:r>
        <w:lastRenderedPageBreak/>
        <w:t xml:space="preserve">After configuring the above domain name we can go for UI Customization. </w:t>
      </w:r>
    </w:p>
    <w:p w:rsidR="006463E1" w:rsidRDefault="006463E1" w:rsidP="0063369C">
      <w:pPr>
        <w:pStyle w:val="NoSpacing"/>
      </w:pPr>
      <w:r>
        <w:rPr>
          <w:noProof/>
        </w:rPr>
        <w:drawing>
          <wp:inline distT="0" distB="0" distL="0" distR="0">
            <wp:extent cx="6750685" cy="309605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6750685" cy="3096059"/>
                    </a:xfrm>
                    <a:prstGeom prst="rect">
                      <a:avLst/>
                    </a:prstGeom>
                    <a:noFill/>
                    <a:ln w="9525">
                      <a:noFill/>
                      <a:miter lim="800000"/>
                      <a:headEnd/>
                      <a:tailEnd/>
                    </a:ln>
                  </pic:spPr>
                </pic:pic>
              </a:graphicData>
            </a:graphic>
          </wp:inline>
        </w:drawing>
      </w:r>
    </w:p>
    <w:p w:rsidR="006463E1" w:rsidRDefault="006463E1" w:rsidP="0063369C">
      <w:pPr>
        <w:pStyle w:val="NoSpacing"/>
      </w:pPr>
      <w:r>
        <w:t xml:space="preserve">Click on UI Customizations: </w:t>
      </w:r>
    </w:p>
    <w:p w:rsidR="006463E1" w:rsidRDefault="006463E1" w:rsidP="0063369C">
      <w:pPr>
        <w:pStyle w:val="NoSpacing"/>
      </w:pPr>
      <w:r>
        <w:rPr>
          <w:noProof/>
        </w:rPr>
        <w:drawing>
          <wp:inline distT="0" distB="0" distL="0" distR="0">
            <wp:extent cx="6750685" cy="310745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6750685" cy="3107458"/>
                    </a:xfrm>
                    <a:prstGeom prst="rect">
                      <a:avLst/>
                    </a:prstGeom>
                    <a:noFill/>
                    <a:ln w="9525">
                      <a:noFill/>
                      <a:miter lim="800000"/>
                      <a:headEnd/>
                      <a:tailEnd/>
                    </a:ln>
                  </pic:spPr>
                </pic:pic>
              </a:graphicData>
            </a:graphic>
          </wp:inline>
        </w:drawing>
      </w:r>
    </w:p>
    <w:p w:rsidR="006463E1" w:rsidRDefault="006463E1" w:rsidP="0063369C">
      <w:pPr>
        <w:pStyle w:val="NoSpacing"/>
      </w:pPr>
      <w:r>
        <w:t xml:space="preserve">So as above we can see that we can customize the logo, CSS etc of the application. </w:t>
      </w:r>
    </w:p>
    <w:p w:rsidR="006463E1" w:rsidRDefault="006463E1" w:rsidP="0063369C">
      <w:pPr>
        <w:pStyle w:val="NoSpacing"/>
      </w:pPr>
      <w:r>
        <w:t xml:space="preserve">Once we create the Domain Name and Customized UI, let’s create the App Client: </w:t>
      </w:r>
    </w:p>
    <w:p w:rsidR="006463E1" w:rsidRDefault="006463E1" w:rsidP="0063369C">
      <w:pPr>
        <w:pStyle w:val="NoSpacing"/>
      </w:pPr>
      <w:r>
        <w:rPr>
          <w:noProof/>
        </w:rPr>
        <w:drawing>
          <wp:inline distT="0" distB="0" distL="0" distR="0">
            <wp:extent cx="6745688" cy="20955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6750685" cy="2097052"/>
                    </a:xfrm>
                    <a:prstGeom prst="rect">
                      <a:avLst/>
                    </a:prstGeom>
                    <a:noFill/>
                    <a:ln w="9525">
                      <a:noFill/>
                      <a:miter lim="800000"/>
                      <a:headEnd/>
                      <a:tailEnd/>
                    </a:ln>
                  </pic:spPr>
                </pic:pic>
              </a:graphicData>
            </a:graphic>
          </wp:inline>
        </w:drawing>
      </w:r>
    </w:p>
    <w:p w:rsidR="00B42D98" w:rsidRDefault="00B42D98" w:rsidP="0063369C">
      <w:pPr>
        <w:pStyle w:val="NoSpacing"/>
      </w:pPr>
      <w:r>
        <w:rPr>
          <w:noProof/>
        </w:rPr>
        <w:lastRenderedPageBreak/>
        <w:drawing>
          <wp:inline distT="0" distB="0" distL="0" distR="0">
            <wp:extent cx="6750050" cy="24638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6750685" cy="2464032"/>
                    </a:xfrm>
                    <a:prstGeom prst="rect">
                      <a:avLst/>
                    </a:prstGeom>
                    <a:noFill/>
                    <a:ln w="9525">
                      <a:noFill/>
                      <a:miter lim="800000"/>
                      <a:headEnd/>
                      <a:tailEnd/>
                    </a:ln>
                  </pic:spPr>
                </pic:pic>
              </a:graphicData>
            </a:graphic>
          </wp:inline>
        </w:drawing>
      </w:r>
      <w:r>
        <w:rPr>
          <w:noProof/>
        </w:rPr>
        <w:drawing>
          <wp:inline distT="0" distB="0" distL="0" distR="0">
            <wp:extent cx="6741283" cy="1593850"/>
            <wp:effectExtent l="19050" t="0" r="2417"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6750685" cy="1596073"/>
                    </a:xfrm>
                    <a:prstGeom prst="rect">
                      <a:avLst/>
                    </a:prstGeom>
                    <a:noFill/>
                    <a:ln w="9525">
                      <a:noFill/>
                      <a:miter lim="800000"/>
                      <a:headEnd/>
                      <a:tailEnd/>
                    </a:ln>
                  </pic:spPr>
                </pic:pic>
              </a:graphicData>
            </a:graphic>
          </wp:inline>
        </w:drawing>
      </w:r>
    </w:p>
    <w:p w:rsidR="00B42D98" w:rsidRDefault="00B42D98" w:rsidP="0063369C">
      <w:pPr>
        <w:pStyle w:val="NoSpacing"/>
      </w:pPr>
      <w:r>
        <w:rPr>
          <w:noProof/>
        </w:rPr>
        <w:drawing>
          <wp:inline distT="0" distB="0" distL="0" distR="0">
            <wp:extent cx="6749046" cy="30861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srcRect/>
                    <a:stretch>
                      <a:fillRect/>
                    </a:stretch>
                  </pic:blipFill>
                  <pic:spPr bwMode="auto">
                    <a:xfrm>
                      <a:off x="0" y="0"/>
                      <a:ext cx="6750685" cy="3086849"/>
                    </a:xfrm>
                    <a:prstGeom prst="rect">
                      <a:avLst/>
                    </a:prstGeom>
                    <a:noFill/>
                    <a:ln w="9525">
                      <a:noFill/>
                      <a:miter lim="800000"/>
                      <a:headEnd/>
                      <a:tailEnd/>
                    </a:ln>
                  </pic:spPr>
                </pic:pic>
              </a:graphicData>
            </a:graphic>
          </wp:inline>
        </w:drawing>
      </w:r>
    </w:p>
    <w:p w:rsidR="00B42D98" w:rsidRDefault="00B42D98" w:rsidP="0063369C">
      <w:pPr>
        <w:pStyle w:val="NoSpacing"/>
      </w:pPr>
      <w:r>
        <w:t xml:space="preserve">Callback URL cannot empty </w:t>
      </w:r>
      <w:proofErr w:type="gramStart"/>
      <w:r>
        <w:t>So</w:t>
      </w:r>
      <w:proofErr w:type="gramEnd"/>
      <w:r>
        <w:t xml:space="preserve"> let’s give the callback URL(s) </w:t>
      </w:r>
      <w:hyperlink r:id="rId32" w:history="1">
        <w:r w:rsidRPr="007E2568">
          <w:rPr>
            <w:rStyle w:val="Hyperlink"/>
          </w:rPr>
          <w:t>http://localhost</w:t>
        </w:r>
      </w:hyperlink>
      <w:r>
        <w:t xml:space="preserve"> </w:t>
      </w:r>
    </w:p>
    <w:p w:rsidR="00B42D98" w:rsidRDefault="00B42D98" w:rsidP="0063369C">
      <w:pPr>
        <w:pStyle w:val="NoSpacing"/>
      </w:pPr>
      <w:r>
        <w:rPr>
          <w:noProof/>
        </w:rPr>
        <w:drawing>
          <wp:inline distT="0" distB="0" distL="0" distR="0">
            <wp:extent cx="6750050" cy="18478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6750685" cy="1848024"/>
                    </a:xfrm>
                    <a:prstGeom prst="rect">
                      <a:avLst/>
                    </a:prstGeom>
                    <a:noFill/>
                    <a:ln w="9525">
                      <a:noFill/>
                      <a:miter lim="800000"/>
                      <a:headEnd/>
                      <a:tailEnd/>
                    </a:ln>
                  </pic:spPr>
                </pic:pic>
              </a:graphicData>
            </a:graphic>
          </wp:inline>
        </w:drawing>
      </w:r>
    </w:p>
    <w:p w:rsidR="00B42D98" w:rsidRDefault="00B42D98" w:rsidP="0063369C">
      <w:pPr>
        <w:pStyle w:val="NoSpacing"/>
      </w:pPr>
      <w:r>
        <w:lastRenderedPageBreak/>
        <w:t xml:space="preserve">We can enable OAuth 2.0 also &gt; Save Changes: </w:t>
      </w:r>
    </w:p>
    <w:p w:rsidR="00B42D98" w:rsidRDefault="00B42D98" w:rsidP="0063369C">
      <w:pPr>
        <w:pStyle w:val="NoSpacing"/>
      </w:pPr>
      <w:r>
        <w:rPr>
          <w:noProof/>
        </w:rPr>
        <w:drawing>
          <wp:inline distT="0" distB="0" distL="0" distR="0">
            <wp:extent cx="6750685" cy="299034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6750685" cy="2990342"/>
                    </a:xfrm>
                    <a:prstGeom prst="rect">
                      <a:avLst/>
                    </a:prstGeom>
                    <a:noFill/>
                    <a:ln w="9525">
                      <a:noFill/>
                      <a:miter lim="800000"/>
                      <a:headEnd/>
                      <a:tailEnd/>
                    </a:ln>
                  </pic:spPr>
                </pic:pic>
              </a:graphicData>
            </a:graphic>
          </wp:inline>
        </w:drawing>
      </w:r>
    </w:p>
    <w:p w:rsidR="00B42D98" w:rsidRDefault="00B42D98" w:rsidP="0063369C">
      <w:pPr>
        <w:pStyle w:val="NoSpacing"/>
      </w:pPr>
      <w:r>
        <w:t xml:space="preserve">Now finally we can launch the Hosted </w:t>
      </w:r>
      <w:proofErr w:type="gramStart"/>
      <w:r>
        <w:t>UI :</w:t>
      </w:r>
      <w:proofErr w:type="gramEnd"/>
      <w:r>
        <w:t xml:space="preserve"> Click Launch Hosted UI: </w:t>
      </w:r>
    </w:p>
    <w:p w:rsidR="00B42D98" w:rsidRDefault="00B42D98" w:rsidP="0063369C">
      <w:pPr>
        <w:pStyle w:val="NoSpacing"/>
      </w:pPr>
    </w:p>
    <w:p w:rsidR="00B42D98" w:rsidRDefault="00B42D98" w:rsidP="0063369C">
      <w:pPr>
        <w:pStyle w:val="NoSpacing"/>
      </w:pPr>
      <w:r>
        <w:rPr>
          <w:noProof/>
        </w:rPr>
        <w:drawing>
          <wp:inline distT="0" distB="0" distL="0" distR="0">
            <wp:extent cx="6750050" cy="446405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srcRect/>
                    <a:stretch>
                      <a:fillRect/>
                    </a:stretch>
                  </pic:blipFill>
                  <pic:spPr bwMode="auto">
                    <a:xfrm>
                      <a:off x="0" y="0"/>
                      <a:ext cx="6750685" cy="4464470"/>
                    </a:xfrm>
                    <a:prstGeom prst="rect">
                      <a:avLst/>
                    </a:prstGeom>
                    <a:noFill/>
                    <a:ln w="9525">
                      <a:noFill/>
                      <a:miter lim="800000"/>
                      <a:headEnd/>
                      <a:tailEnd/>
                    </a:ln>
                  </pic:spPr>
                </pic:pic>
              </a:graphicData>
            </a:graphic>
          </wp:inline>
        </w:drawing>
      </w:r>
    </w:p>
    <w:p w:rsidR="00B42D98" w:rsidRDefault="00B42D98" w:rsidP="0063369C">
      <w:pPr>
        <w:pStyle w:val="NoSpacing"/>
      </w:pPr>
      <w:r>
        <w:t xml:space="preserve">And now we will get the sign up page: Let’s provide the Username, name, password: </w:t>
      </w:r>
    </w:p>
    <w:p w:rsidR="00B42D98" w:rsidRDefault="00B42D98" w:rsidP="0063369C">
      <w:pPr>
        <w:pStyle w:val="NoSpacing"/>
      </w:pPr>
      <w:r>
        <w:t xml:space="preserve">Click on sign </w:t>
      </w:r>
      <w:proofErr w:type="gramStart"/>
      <w:r>
        <w:t>Up</w:t>
      </w:r>
      <w:proofErr w:type="gramEnd"/>
      <w:r>
        <w:t xml:space="preserve"> button: </w:t>
      </w:r>
    </w:p>
    <w:p w:rsidR="00B42D98" w:rsidRDefault="00B42D98" w:rsidP="0063369C">
      <w:pPr>
        <w:pStyle w:val="NoSpacing"/>
      </w:pPr>
      <w:r>
        <w:rPr>
          <w:noProof/>
        </w:rPr>
        <w:lastRenderedPageBreak/>
        <w:drawing>
          <wp:inline distT="0" distB="0" distL="0" distR="0">
            <wp:extent cx="6750685" cy="22786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6750685" cy="2278696"/>
                    </a:xfrm>
                    <a:prstGeom prst="rect">
                      <a:avLst/>
                    </a:prstGeom>
                    <a:noFill/>
                    <a:ln w="9525">
                      <a:noFill/>
                      <a:miter lim="800000"/>
                      <a:headEnd/>
                      <a:tailEnd/>
                    </a:ln>
                  </pic:spPr>
                </pic:pic>
              </a:graphicData>
            </a:graphic>
          </wp:inline>
        </w:drawing>
      </w:r>
    </w:p>
    <w:p w:rsidR="00B42D98" w:rsidRDefault="00B42D98" w:rsidP="0063369C">
      <w:pPr>
        <w:pStyle w:val="NoSpacing"/>
      </w:pPr>
      <w:r>
        <w:t xml:space="preserve">Now let’s go the Users and group and finally we will see the created user. </w:t>
      </w:r>
      <w:r w:rsidR="00325C7A">
        <w:t xml:space="preserve">Click on the username and confirm it: </w:t>
      </w:r>
    </w:p>
    <w:p w:rsidR="00325C7A" w:rsidRDefault="00325C7A" w:rsidP="0063369C">
      <w:pPr>
        <w:pStyle w:val="NoSpacing"/>
      </w:pPr>
      <w:r>
        <w:rPr>
          <w:noProof/>
        </w:rPr>
        <w:drawing>
          <wp:inline distT="0" distB="0" distL="0" distR="0">
            <wp:extent cx="5962650" cy="29146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srcRect/>
                    <a:stretch>
                      <a:fillRect/>
                    </a:stretch>
                  </pic:blipFill>
                  <pic:spPr bwMode="auto">
                    <a:xfrm>
                      <a:off x="0" y="0"/>
                      <a:ext cx="5962650" cy="2914650"/>
                    </a:xfrm>
                    <a:prstGeom prst="rect">
                      <a:avLst/>
                    </a:prstGeom>
                    <a:noFill/>
                    <a:ln w="9525">
                      <a:noFill/>
                      <a:miter lim="800000"/>
                      <a:headEnd/>
                      <a:tailEnd/>
                    </a:ln>
                  </pic:spPr>
                </pic:pic>
              </a:graphicData>
            </a:graphic>
          </wp:inline>
        </w:drawing>
      </w:r>
    </w:p>
    <w:p w:rsidR="00325C7A" w:rsidRDefault="00325C7A" w:rsidP="0063369C">
      <w:pPr>
        <w:pStyle w:val="NoSpacing"/>
      </w:pPr>
      <w:r>
        <w:t xml:space="preserve">So if we would have provided the email to confirm then it would be confirmed by email. </w:t>
      </w:r>
    </w:p>
    <w:p w:rsidR="00325C7A" w:rsidRDefault="00325C7A" w:rsidP="0063369C">
      <w:pPr>
        <w:pStyle w:val="NoSpacing"/>
      </w:pPr>
      <w:r>
        <w:t xml:space="preserve">So in this way we can create the user pool. Now let’s go sign in with this created user. </w:t>
      </w:r>
    </w:p>
    <w:tbl>
      <w:tblPr>
        <w:tblStyle w:val="TableGrid"/>
        <w:tblW w:w="0" w:type="auto"/>
        <w:tblLook w:val="04A0"/>
      </w:tblPr>
      <w:tblGrid>
        <w:gridCol w:w="4951"/>
        <w:gridCol w:w="5896"/>
      </w:tblGrid>
      <w:tr w:rsidR="00325C7A" w:rsidTr="00325C7A">
        <w:tc>
          <w:tcPr>
            <w:tcW w:w="5423" w:type="dxa"/>
          </w:tcPr>
          <w:p w:rsidR="00325C7A" w:rsidRDefault="00325C7A" w:rsidP="0063369C">
            <w:pPr>
              <w:pStyle w:val="NoSpacing"/>
            </w:pPr>
            <w:r>
              <w:rPr>
                <w:noProof/>
              </w:rPr>
              <w:drawing>
                <wp:inline distT="0" distB="0" distL="0" distR="0">
                  <wp:extent cx="2952750" cy="2844800"/>
                  <wp:effectExtent l="19050" t="0" r="0" b="0"/>
                  <wp:docPr id="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srcRect/>
                          <a:stretch>
                            <a:fillRect/>
                          </a:stretch>
                        </pic:blipFill>
                        <pic:spPr bwMode="auto">
                          <a:xfrm>
                            <a:off x="0" y="0"/>
                            <a:ext cx="2952750" cy="2844800"/>
                          </a:xfrm>
                          <a:prstGeom prst="rect">
                            <a:avLst/>
                          </a:prstGeom>
                          <a:noFill/>
                          <a:ln w="9525">
                            <a:noFill/>
                            <a:miter lim="800000"/>
                            <a:headEnd/>
                            <a:tailEnd/>
                          </a:ln>
                        </pic:spPr>
                      </pic:pic>
                    </a:graphicData>
                  </a:graphic>
                </wp:inline>
              </w:drawing>
            </w:r>
          </w:p>
        </w:tc>
        <w:tc>
          <w:tcPr>
            <w:tcW w:w="5424" w:type="dxa"/>
          </w:tcPr>
          <w:p w:rsidR="00325C7A" w:rsidRDefault="00325C7A" w:rsidP="0063369C">
            <w:pPr>
              <w:pStyle w:val="NoSpacing"/>
            </w:pPr>
            <w:r>
              <w:rPr>
                <w:noProof/>
              </w:rPr>
              <w:drawing>
                <wp:inline distT="0" distB="0" distL="0" distR="0">
                  <wp:extent cx="3587750" cy="3556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a:srcRect/>
                          <a:stretch>
                            <a:fillRect/>
                          </a:stretch>
                        </pic:blipFill>
                        <pic:spPr bwMode="auto">
                          <a:xfrm>
                            <a:off x="0" y="0"/>
                            <a:ext cx="3587750" cy="355600"/>
                          </a:xfrm>
                          <a:prstGeom prst="rect">
                            <a:avLst/>
                          </a:prstGeom>
                          <a:noFill/>
                          <a:ln w="9525">
                            <a:noFill/>
                            <a:miter lim="800000"/>
                            <a:headEnd/>
                            <a:tailEnd/>
                          </a:ln>
                        </pic:spPr>
                      </pic:pic>
                    </a:graphicData>
                  </a:graphic>
                </wp:inline>
              </w:drawing>
            </w:r>
          </w:p>
          <w:p w:rsidR="00325C7A" w:rsidRDefault="00325C7A" w:rsidP="0063369C">
            <w:pPr>
              <w:pStyle w:val="NoSpacing"/>
            </w:pPr>
            <w:r>
              <w:t xml:space="preserve">Once we sign in we will get a generated code which we can use to re-direct to our application by passing the code. The </w:t>
            </w:r>
            <w:proofErr w:type="gramStart"/>
            <w:r>
              <w:t>application can</w:t>
            </w:r>
            <w:proofErr w:type="gramEnd"/>
            <w:r>
              <w:t xml:space="preserve"> this code and authenticate the user and provide the access of the application. </w:t>
            </w:r>
          </w:p>
          <w:p w:rsidR="00325C7A" w:rsidRDefault="00325C7A" w:rsidP="0063369C">
            <w:pPr>
              <w:pStyle w:val="NoSpacing"/>
            </w:pPr>
            <w:r>
              <w:t xml:space="preserve">The important thing to remember here is we can configure the </w:t>
            </w:r>
            <w:r w:rsidR="008641B9">
              <w:t xml:space="preserve">below list as the part of User pool </w:t>
            </w:r>
          </w:p>
          <w:p w:rsidR="00325C7A" w:rsidRDefault="008641B9" w:rsidP="00325C7A">
            <w:pPr>
              <w:pStyle w:val="NoSpacing"/>
              <w:numPr>
                <w:ilvl w:val="0"/>
                <w:numId w:val="5"/>
              </w:numPr>
              <w:ind w:left="294" w:hanging="283"/>
            </w:pPr>
            <w:r>
              <w:t xml:space="preserve">We can create our own set of users </w:t>
            </w:r>
          </w:p>
          <w:p w:rsidR="008641B9" w:rsidRDefault="008641B9" w:rsidP="00325C7A">
            <w:pPr>
              <w:pStyle w:val="NoSpacing"/>
              <w:numPr>
                <w:ilvl w:val="0"/>
                <w:numId w:val="5"/>
              </w:numPr>
              <w:ind w:left="294" w:hanging="283"/>
            </w:pPr>
            <w:r>
              <w:t xml:space="preserve">We can create our own UI </w:t>
            </w:r>
          </w:p>
          <w:p w:rsidR="008641B9" w:rsidRDefault="008641B9" w:rsidP="00325C7A">
            <w:pPr>
              <w:pStyle w:val="NoSpacing"/>
              <w:numPr>
                <w:ilvl w:val="0"/>
                <w:numId w:val="5"/>
              </w:numPr>
              <w:ind w:left="294" w:hanging="283"/>
            </w:pPr>
            <w:r>
              <w:t>We can customize our sign in and sign up pages</w:t>
            </w:r>
          </w:p>
          <w:p w:rsidR="008641B9" w:rsidRDefault="008641B9" w:rsidP="00325C7A">
            <w:pPr>
              <w:pStyle w:val="NoSpacing"/>
              <w:numPr>
                <w:ilvl w:val="0"/>
                <w:numId w:val="5"/>
              </w:numPr>
              <w:ind w:left="294" w:hanging="283"/>
            </w:pPr>
            <w:r>
              <w:t>We can customize the logo for the sign up and sign in pages</w:t>
            </w:r>
          </w:p>
          <w:p w:rsidR="008641B9" w:rsidRDefault="008641B9" w:rsidP="008641B9">
            <w:pPr>
              <w:pStyle w:val="NoSpacing"/>
              <w:ind w:left="11"/>
            </w:pPr>
          </w:p>
          <w:p w:rsidR="008641B9" w:rsidRDefault="008641B9" w:rsidP="008641B9">
            <w:pPr>
              <w:pStyle w:val="NoSpacing"/>
              <w:ind w:left="11"/>
            </w:pPr>
            <w:r>
              <w:t xml:space="preserve">The above point is important for exam point of view. </w:t>
            </w:r>
          </w:p>
        </w:tc>
      </w:tr>
    </w:tbl>
    <w:p w:rsidR="00325C7A" w:rsidRDefault="00325C7A" w:rsidP="0063369C">
      <w:pPr>
        <w:pStyle w:val="NoSpacing"/>
      </w:pPr>
    </w:p>
    <w:p w:rsidR="00325C7A" w:rsidRDefault="00325C7A" w:rsidP="0063369C">
      <w:pPr>
        <w:pStyle w:val="NoSpacing"/>
      </w:pPr>
    </w:p>
    <w:p w:rsidR="00B42D98" w:rsidRDefault="00B42D98" w:rsidP="0063369C">
      <w:pPr>
        <w:pStyle w:val="NoSpacing"/>
      </w:pPr>
    </w:p>
    <w:p w:rsidR="008641B9" w:rsidRDefault="008641B9" w:rsidP="0063369C">
      <w:pPr>
        <w:pStyle w:val="NoSpacing"/>
      </w:pPr>
    </w:p>
    <w:p w:rsidR="008641B9" w:rsidRDefault="008641B9" w:rsidP="0063369C">
      <w:pPr>
        <w:pStyle w:val="NoSpacing"/>
        <w:rPr>
          <w:b/>
          <w:sz w:val="28"/>
          <w:szCs w:val="28"/>
          <w:u w:val="single"/>
        </w:rPr>
      </w:pPr>
      <w:r w:rsidRPr="00867372">
        <w:rPr>
          <w:b/>
          <w:sz w:val="28"/>
          <w:szCs w:val="28"/>
          <w:u w:val="single"/>
        </w:rPr>
        <w:lastRenderedPageBreak/>
        <w:t xml:space="preserve">112. Step 03 - 02 - Customize </w:t>
      </w:r>
      <w:proofErr w:type="spellStart"/>
      <w:r w:rsidRPr="00867372">
        <w:rPr>
          <w:b/>
          <w:sz w:val="28"/>
          <w:szCs w:val="28"/>
          <w:u w:val="single"/>
        </w:rPr>
        <w:t>UserPool</w:t>
      </w:r>
      <w:proofErr w:type="spellEnd"/>
      <w:r w:rsidRPr="00867372">
        <w:rPr>
          <w:b/>
          <w:sz w:val="28"/>
          <w:szCs w:val="28"/>
          <w:u w:val="single"/>
        </w:rPr>
        <w:t xml:space="preserve"> Workflow </w:t>
      </w:r>
      <w:proofErr w:type="gramStart"/>
      <w:r w:rsidRPr="00867372">
        <w:rPr>
          <w:b/>
          <w:sz w:val="28"/>
          <w:szCs w:val="28"/>
          <w:u w:val="single"/>
        </w:rPr>
        <w:t>With</w:t>
      </w:r>
      <w:proofErr w:type="gramEnd"/>
      <w:r w:rsidRPr="00867372">
        <w:rPr>
          <w:b/>
          <w:sz w:val="28"/>
          <w:szCs w:val="28"/>
          <w:u w:val="single"/>
        </w:rPr>
        <w:t xml:space="preserve"> Triggers</w:t>
      </w:r>
    </w:p>
    <w:p w:rsidR="00867372" w:rsidRDefault="00867372" w:rsidP="00867372">
      <w:pPr>
        <w:pStyle w:val="NoSpacing"/>
      </w:pPr>
    </w:p>
    <w:p w:rsidR="00867372" w:rsidRDefault="00867372" w:rsidP="00867372">
      <w:pPr>
        <w:pStyle w:val="NoSpacing"/>
      </w:pPr>
      <w:r>
        <w:t xml:space="preserve">When we are creating Cognito User Pool then there are lot of places where actually trigger events (we can create lambda function and trigger those lambda function on specific event) in the user pool workflow. </w:t>
      </w:r>
    </w:p>
    <w:p w:rsidR="00867372" w:rsidRDefault="00867372" w:rsidP="00867372">
      <w:pPr>
        <w:pStyle w:val="NoSpacing"/>
      </w:pPr>
      <w:r>
        <w:t xml:space="preserve">Let’s looks some of the important triggers that we can trigger, let’s look some specific flow, what operation we can trigger and little bit description. </w:t>
      </w:r>
    </w:p>
    <w:p w:rsidR="00867372" w:rsidRDefault="001462FE" w:rsidP="00867372">
      <w:pPr>
        <w:pStyle w:val="NoSpacing"/>
      </w:pPr>
      <w:r>
        <w:rPr>
          <w:noProof/>
        </w:rPr>
        <w:drawing>
          <wp:inline distT="0" distB="0" distL="0" distR="0">
            <wp:extent cx="6527800" cy="1739900"/>
            <wp:effectExtent l="19050" t="0" r="635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539798" cy="1743098"/>
                    </a:xfrm>
                    <a:prstGeom prst="rect">
                      <a:avLst/>
                    </a:prstGeom>
                    <a:noFill/>
                    <a:ln w="9525">
                      <a:noFill/>
                      <a:miter lim="800000"/>
                      <a:headEnd/>
                      <a:tailEnd/>
                    </a:ln>
                  </pic:spPr>
                </pic:pic>
              </a:graphicData>
            </a:graphic>
          </wp:inline>
        </w:drawing>
      </w:r>
    </w:p>
    <w:p w:rsidR="00423B39" w:rsidRDefault="00C2512A" w:rsidP="00423B39">
      <w:pPr>
        <w:pStyle w:val="NoSpacing"/>
        <w:numPr>
          <w:ilvl w:val="0"/>
          <w:numId w:val="6"/>
        </w:numPr>
        <w:ind w:left="284" w:hanging="284"/>
      </w:pPr>
      <w:r>
        <w:t>When we</w:t>
      </w:r>
      <w:r w:rsidR="00E4258D">
        <w:t xml:space="preserve"> want to do some custom </w:t>
      </w:r>
      <w:r w:rsidR="00423B39">
        <w:t>validation</w:t>
      </w:r>
      <w:r w:rsidR="00E4258D">
        <w:t>(Accept or deny sign-in request) just before the user sign-in or just before the user is authenticated then we can trigger [Pre Authentication Lambda Trigger]</w:t>
      </w:r>
    </w:p>
    <w:p w:rsidR="00423B39" w:rsidRDefault="00423B39" w:rsidP="00423B39">
      <w:pPr>
        <w:pStyle w:val="NoSpacing"/>
        <w:numPr>
          <w:ilvl w:val="0"/>
          <w:numId w:val="6"/>
        </w:numPr>
        <w:ind w:left="284" w:hanging="284"/>
      </w:pPr>
      <w:r>
        <w:t xml:space="preserve">Once the user is authenticated if we want to do our own event logging – Generate custom analytics then in this case we can trigger Post Auth Lambda Trigger (Lambda Function) </w:t>
      </w:r>
    </w:p>
    <w:p w:rsidR="00E4258D" w:rsidRDefault="00E4258D" w:rsidP="00423B39">
      <w:pPr>
        <w:pStyle w:val="NoSpacing"/>
      </w:pPr>
    </w:p>
    <w:p w:rsidR="00423B39" w:rsidRDefault="00423B39" w:rsidP="00423B39">
      <w:pPr>
        <w:pStyle w:val="NoSpacing"/>
      </w:pPr>
      <w:r>
        <w:rPr>
          <w:noProof/>
        </w:rPr>
        <w:drawing>
          <wp:inline distT="0" distB="0" distL="0" distR="0">
            <wp:extent cx="6750685" cy="701484"/>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6750685" cy="701484"/>
                    </a:xfrm>
                    <a:prstGeom prst="rect">
                      <a:avLst/>
                    </a:prstGeom>
                    <a:noFill/>
                    <a:ln w="9525">
                      <a:noFill/>
                      <a:miter lim="800000"/>
                      <a:headEnd/>
                      <a:tailEnd/>
                    </a:ln>
                  </pic:spPr>
                </pic:pic>
              </a:graphicData>
            </a:graphic>
          </wp:inline>
        </w:drawing>
      </w:r>
    </w:p>
    <w:p w:rsidR="00423B39" w:rsidRDefault="00423B39" w:rsidP="00423B39">
      <w:pPr>
        <w:pStyle w:val="NoSpacing"/>
      </w:pPr>
      <w:r>
        <w:rPr>
          <w:noProof/>
        </w:rPr>
        <w:drawing>
          <wp:inline distT="0" distB="0" distL="0" distR="0">
            <wp:extent cx="6750685" cy="4443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6750685" cy="444393"/>
                    </a:xfrm>
                    <a:prstGeom prst="rect">
                      <a:avLst/>
                    </a:prstGeom>
                    <a:noFill/>
                    <a:ln w="9525">
                      <a:noFill/>
                      <a:miter lim="800000"/>
                      <a:headEnd/>
                      <a:tailEnd/>
                    </a:ln>
                  </pic:spPr>
                </pic:pic>
              </a:graphicData>
            </a:graphic>
          </wp:inline>
        </w:drawing>
      </w:r>
    </w:p>
    <w:p w:rsidR="00423B39" w:rsidRDefault="00423B39" w:rsidP="00423B39">
      <w:pPr>
        <w:pStyle w:val="NoSpacing"/>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253D32" w:rsidRDefault="00253D32" w:rsidP="00423B39">
      <w:pPr>
        <w:pStyle w:val="NoSpacing"/>
        <w:rPr>
          <w:b/>
          <w:sz w:val="36"/>
          <w:szCs w:val="36"/>
          <w:u w:val="single"/>
        </w:rPr>
      </w:pPr>
    </w:p>
    <w:p w:rsidR="00423B39" w:rsidRPr="0004341E" w:rsidRDefault="00423B39" w:rsidP="00423B39">
      <w:pPr>
        <w:pStyle w:val="NoSpacing"/>
        <w:rPr>
          <w:b/>
          <w:sz w:val="36"/>
          <w:szCs w:val="36"/>
          <w:u w:val="single"/>
        </w:rPr>
      </w:pPr>
      <w:r w:rsidRPr="0004341E">
        <w:rPr>
          <w:b/>
          <w:sz w:val="36"/>
          <w:szCs w:val="36"/>
          <w:u w:val="single"/>
        </w:rPr>
        <w:lastRenderedPageBreak/>
        <w:t>113. Step 04 - Exploring Amazon Cognito Identity Pools</w:t>
      </w:r>
    </w:p>
    <w:p w:rsidR="00423B39" w:rsidRDefault="00423B39" w:rsidP="00423B39">
      <w:pPr>
        <w:pStyle w:val="NoSpacing"/>
        <w:rPr>
          <w:b/>
          <w:u w:val="single"/>
        </w:rPr>
      </w:pPr>
    </w:p>
    <w:p w:rsidR="00423B39" w:rsidRDefault="00423B39" w:rsidP="00423B39">
      <w:pPr>
        <w:pStyle w:val="NoSpacing"/>
      </w:pPr>
      <w:r>
        <w:rPr>
          <w:noProof/>
        </w:rPr>
        <w:drawing>
          <wp:inline distT="0" distB="0" distL="0" distR="0">
            <wp:extent cx="5721350" cy="143510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727276" cy="1436586"/>
                    </a:xfrm>
                    <a:prstGeom prst="rect">
                      <a:avLst/>
                    </a:prstGeom>
                    <a:noFill/>
                    <a:ln w="9525">
                      <a:noFill/>
                      <a:miter lim="800000"/>
                      <a:headEnd/>
                      <a:tailEnd/>
                    </a:ln>
                  </pic:spPr>
                </pic:pic>
              </a:graphicData>
            </a:graphic>
          </wp:inline>
        </w:drawing>
      </w:r>
    </w:p>
    <w:p w:rsidR="0004341E" w:rsidRDefault="0004341E" w:rsidP="00423B39">
      <w:pPr>
        <w:pStyle w:val="NoSpacing"/>
      </w:pPr>
    </w:p>
    <w:p w:rsidR="0004341E" w:rsidRDefault="0004341E" w:rsidP="00423B39">
      <w:pPr>
        <w:pStyle w:val="NoSpacing"/>
      </w:pPr>
      <w:r>
        <w:t xml:space="preserve">So far we have created User pools using Cognito. Now let’s see the step for Managing Identity Pools. </w:t>
      </w:r>
    </w:p>
    <w:p w:rsidR="0004341E" w:rsidRDefault="0004341E" w:rsidP="00423B39">
      <w:pPr>
        <w:pStyle w:val="NoSpacing"/>
      </w:pPr>
      <w:r>
        <w:t>Click on Manage Identity Pools</w:t>
      </w:r>
      <w:r w:rsidR="00253D32">
        <w:t>.</w:t>
      </w:r>
    </w:p>
    <w:p w:rsidR="00253D32" w:rsidRDefault="00253D32" w:rsidP="00423B39">
      <w:pPr>
        <w:pStyle w:val="NoSpacing"/>
      </w:pPr>
      <w:r>
        <w:rPr>
          <w:noProof/>
        </w:rPr>
        <w:drawing>
          <wp:inline distT="0" distB="0" distL="0" distR="0">
            <wp:extent cx="6750685" cy="1097494"/>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6750685" cy="1097494"/>
                    </a:xfrm>
                    <a:prstGeom prst="rect">
                      <a:avLst/>
                    </a:prstGeom>
                    <a:noFill/>
                    <a:ln w="9525">
                      <a:noFill/>
                      <a:miter lim="800000"/>
                      <a:headEnd/>
                      <a:tailEnd/>
                    </a:ln>
                  </pic:spPr>
                </pic:pic>
              </a:graphicData>
            </a:graphic>
          </wp:inline>
        </w:drawing>
      </w:r>
    </w:p>
    <w:p w:rsidR="00253D32" w:rsidRPr="001C20DE" w:rsidRDefault="00253D32" w:rsidP="00423B39">
      <w:pPr>
        <w:pStyle w:val="NoSpacing"/>
        <w:rPr>
          <w:b/>
        </w:rPr>
      </w:pPr>
      <w:r w:rsidRPr="001C20DE">
        <w:rPr>
          <w:b/>
        </w:rPr>
        <w:t xml:space="preserve">Provide the Name of the Identity Pool. </w:t>
      </w:r>
    </w:p>
    <w:p w:rsidR="00253D32" w:rsidRDefault="00253D32" w:rsidP="00423B39">
      <w:pPr>
        <w:pStyle w:val="NoSpacing"/>
      </w:pPr>
      <w:r>
        <w:rPr>
          <w:noProof/>
        </w:rPr>
        <w:drawing>
          <wp:inline distT="0" distB="0" distL="0" distR="0">
            <wp:extent cx="6750685" cy="1620927"/>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6750685" cy="1620927"/>
                    </a:xfrm>
                    <a:prstGeom prst="rect">
                      <a:avLst/>
                    </a:prstGeom>
                    <a:noFill/>
                    <a:ln w="9525">
                      <a:noFill/>
                      <a:miter lim="800000"/>
                      <a:headEnd/>
                      <a:tailEnd/>
                    </a:ln>
                  </pic:spPr>
                </pic:pic>
              </a:graphicData>
            </a:graphic>
          </wp:inline>
        </w:drawing>
      </w:r>
    </w:p>
    <w:p w:rsidR="00253D32" w:rsidRPr="001C20DE" w:rsidRDefault="00253D32" w:rsidP="00423B39">
      <w:pPr>
        <w:pStyle w:val="NoSpacing"/>
        <w:rPr>
          <w:b/>
          <w:sz w:val="24"/>
          <w:szCs w:val="24"/>
        </w:rPr>
      </w:pPr>
      <w:r w:rsidRPr="001C20DE">
        <w:rPr>
          <w:b/>
          <w:sz w:val="24"/>
          <w:szCs w:val="24"/>
        </w:rPr>
        <w:t>Check for enabling assess to unauthenticated identities</w:t>
      </w:r>
      <w:r w:rsidR="001C20DE" w:rsidRPr="001C20DE">
        <w:rPr>
          <w:b/>
          <w:sz w:val="24"/>
          <w:szCs w:val="24"/>
        </w:rPr>
        <w:t>.</w:t>
      </w:r>
    </w:p>
    <w:p w:rsidR="00253D32" w:rsidRDefault="001C20DE" w:rsidP="00423B39">
      <w:pPr>
        <w:pStyle w:val="NoSpacing"/>
      </w:pPr>
      <w:r>
        <w:rPr>
          <w:noProof/>
        </w:rPr>
        <w:drawing>
          <wp:inline distT="0" distB="0" distL="0" distR="0">
            <wp:extent cx="6750685" cy="3463662"/>
            <wp:effectExtent l="1905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6750685" cy="3463662"/>
                    </a:xfrm>
                    <a:prstGeom prst="rect">
                      <a:avLst/>
                    </a:prstGeom>
                    <a:noFill/>
                    <a:ln w="9525">
                      <a:noFill/>
                      <a:miter lim="800000"/>
                      <a:headEnd/>
                      <a:tailEnd/>
                    </a:ln>
                  </pic:spPr>
                </pic:pic>
              </a:graphicData>
            </a:graphic>
          </wp:inline>
        </w:drawing>
      </w:r>
    </w:p>
    <w:p w:rsidR="001C20DE" w:rsidRDefault="001C20DE" w:rsidP="00423B39">
      <w:pPr>
        <w:pStyle w:val="NoSpacing"/>
      </w:pPr>
      <w:r>
        <w:t>So here we can see that Amazon Cognito supports the above public providers for authentication. Click on [</w:t>
      </w:r>
      <w:r w:rsidRPr="001C20DE">
        <w:rPr>
          <w:b/>
        </w:rPr>
        <w:t>Create Pool</w:t>
      </w:r>
      <w:r>
        <w:t xml:space="preserve">] </w:t>
      </w:r>
    </w:p>
    <w:p w:rsidR="001C20DE" w:rsidRDefault="001C20DE" w:rsidP="00423B39">
      <w:pPr>
        <w:pStyle w:val="NoSpacing"/>
      </w:pPr>
      <w:r>
        <w:lastRenderedPageBreak/>
        <w:t xml:space="preserve">Once create the pool then we can </w:t>
      </w:r>
      <w:r w:rsidR="009F3AAE">
        <w:t>decide</w:t>
      </w:r>
      <w:r>
        <w:t xml:space="preserve"> what kind of access </w:t>
      </w:r>
      <w:r w:rsidR="009F3AAE">
        <w:t>you</w:t>
      </w:r>
      <w:r>
        <w:t xml:space="preserve"> want to provide to AWS resources. </w:t>
      </w:r>
    </w:p>
    <w:p w:rsidR="001C20DE" w:rsidRDefault="001C20DE" w:rsidP="00423B39">
      <w:pPr>
        <w:pStyle w:val="NoSpacing"/>
      </w:pPr>
      <w:r>
        <w:rPr>
          <w:noProof/>
        </w:rPr>
        <w:drawing>
          <wp:inline distT="0" distB="0" distL="0" distR="0">
            <wp:extent cx="6750685" cy="2813572"/>
            <wp:effectExtent l="19050" t="0" r="0"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6750685" cy="2813572"/>
                    </a:xfrm>
                    <a:prstGeom prst="rect">
                      <a:avLst/>
                    </a:prstGeom>
                    <a:noFill/>
                    <a:ln w="9525">
                      <a:noFill/>
                      <a:miter lim="800000"/>
                      <a:headEnd/>
                      <a:tailEnd/>
                    </a:ln>
                  </pic:spPr>
                </pic:pic>
              </a:graphicData>
            </a:graphic>
          </wp:inline>
        </w:drawing>
      </w:r>
    </w:p>
    <w:p w:rsidR="001C20DE" w:rsidRDefault="001C20DE" w:rsidP="00423B39">
      <w:pPr>
        <w:pStyle w:val="NoSpacing"/>
      </w:pPr>
      <w:r>
        <w:t xml:space="preserve">We can edit the access in the given Policy Document. Finally create Allow. </w:t>
      </w:r>
    </w:p>
    <w:p w:rsidR="001C20DE" w:rsidRDefault="001C20DE" w:rsidP="00423B39">
      <w:pPr>
        <w:pStyle w:val="NoSpacing"/>
      </w:pPr>
      <w:r>
        <w:rPr>
          <w:noProof/>
        </w:rPr>
        <w:drawing>
          <wp:inline distT="0" distB="0" distL="0" distR="0">
            <wp:extent cx="6750685" cy="3039837"/>
            <wp:effectExtent l="19050" t="0" r="0"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6750685" cy="3039837"/>
                    </a:xfrm>
                    <a:prstGeom prst="rect">
                      <a:avLst/>
                    </a:prstGeom>
                    <a:noFill/>
                    <a:ln w="9525">
                      <a:noFill/>
                      <a:miter lim="800000"/>
                      <a:headEnd/>
                      <a:tailEnd/>
                    </a:ln>
                  </pic:spPr>
                </pic:pic>
              </a:graphicData>
            </a:graphic>
          </wp:inline>
        </w:drawing>
      </w:r>
    </w:p>
    <w:p w:rsidR="001C20DE" w:rsidRPr="009F3AAE" w:rsidRDefault="001C20DE" w:rsidP="00423B39">
      <w:pPr>
        <w:pStyle w:val="NoSpacing"/>
        <w:rPr>
          <w:b/>
          <w:sz w:val="24"/>
          <w:szCs w:val="24"/>
        </w:rPr>
      </w:pPr>
      <w:r w:rsidRPr="009F3AAE">
        <w:rPr>
          <w:b/>
          <w:sz w:val="24"/>
          <w:szCs w:val="24"/>
        </w:rPr>
        <w:t xml:space="preserve">Here we can choose the Platform and provide the credential to AWS resources. </w:t>
      </w:r>
    </w:p>
    <w:p w:rsidR="001C20DE" w:rsidRPr="009F3AAE" w:rsidRDefault="001C20DE" w:rsidP="00423B39">
      <w:pPr>
        <w:pStyle w:val="NoSpacing"/>
        <w:rPr>
          <w:b/>
          <w:sz w:val="24"/>
          <w:szCs w:val="24"/>
        </w:rPr>
      </w:pPr>
      <w:r w:rsidRPr="009F3AAE">
        <w:rPr>
          <w:b/>
          <w:sz w:val="24"/>
          <w:szCs w:val="24"/>
        </w:rPr>
        <w:t xml:space="preserve">So in this step we have seen AWS Identity Pool, which provides the blow points. </w:t>
      </w:r>
    </w:p>
    <w:p w:rsidR="001C20DE" w:rsidRDefault="001C20DE" w:rsidP="00423B39">
      <w:pPr>
        <w:pStyle w:val="NoSpacing"/>
      </w:pPr>
      <w:r>
        <w:rPr>
          <w:noProof/>
        </w:rPr>
        <w:drawing>
          <wp:inline distT="0" distB="0" distL="0" distR="0">
            <wp:extent cx="6750685" cy="2489573"/>
            <wp:effectExtent l="19050" t="0" r="0" b="0"/>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6750685" cy="2489573"/>
                    </a:xfrm>
                    <a:prstGeom prst="rect">
                      <a:avLst/>
                    </a:prstGeom>
                    <a:noFill/>
                    <a:ln w="9525">
                      <a:noFill/>
                      <a:miter lim="800000"/>
                      <a:headEnd/>
                      <a:tailEnd/>
                    </a:ln>
                  </pic:spPr>
                </pic:pic>
              </a:graphicData>
            </a:graphic>
          </wp:inline>
        </w:drawing>
      </w:r>
    </w:p>
    <w:p w:rsidR="00253D32" w:rsidRDefault="00253D32" w:rsidP="00423B39">
      <w:pPr>
        <w:pStyle w:val="NoSpacing"/>
      </w:pPr>
    </w:p>
    <w:p w:rsidR="009F3AAE" w:rsidRDefault="009F3AAE" w:rsidP="00423B39">
      <w:pPr>
        <w:pStyle w:val="NoSpacing"/>
        <w:rPr>
          <w:b/>
          <w:sz w:val="32"/>
          <w:szCs w:val="32"/>
          <w:u w:val="single"/>
        </w:rPr>
      </w:pPr>
      <w:r w:rsidRPr="009F3AAE">
        <w:rPr>
          <w:b/>
          <w:sz w:val="32"/>
          <w:szCs w:val="32"/>
          <w:u w:val="single"/>
        </w:rPr>
        <w:lastRenderedPageBreak/>
        <w:t>114. Step 05 - Exploring Amazon Cognito Use Cases - Identity vs User Pools</w:t>
      </w:r>
    </w:p>
    <w:p w:rsidR="009F3AAE" w:rsidRDefault="009F3AAE" w:rsidP="009F3AAE">
      <w:pPr>
        <w:pStyle w:val="NoSpacing"/>
      </w:pPr>
    </w:p>
    <w:p w:rsidR="009F3AAE" w:rsidRDefault="009F3AAE" w:rsidP="009F3AAE">
      <w:pPr>
        <w:pStyle w:val="NoSpacing"/>
      </w:pPr>
      <w:r>
        <w:t xml:space="preserve">In this step let’s see the different scenario and find out where we can see the User pools and Identity pools. </w:t>
      </w:r>
    </w:p>
    <w:p w:rsidR="009F3AAE" w:rsidRDefault="009F3AAE" w:rsidP="009F3AAE">
      <w:pPr>
        <w:pStyle w:val="NoSpacing"/>
      </w:pPr>
      <w:r>
        <w:t xml:space="preserve">Note: Just add one word “When we want to” in the beginning for every point. </w:t>
      </w:r>
    </w:p>
    <w:p w:rsidR="009F3AAE" w:rsidRDefault="009F3AAE" w:rsidP="009F3AAE">
      <w:pPr>
        <w:pStyle w:val="NoSpacing"/>
      </w:pPr>
      <w:r>
        <w:rPr>
          <w:noProof/>
        </w:rPr>
        <w:drawing>
          <wp:inline distT="0" distB="0" distL="0" distR="0">
            <wp:extent cx="6750685" cy="2857741"/>
            <wp:effectExtent l="19050" t="0" r="0" b="0"/>
            <wp:docPr id="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6750685" cy="2857741"/>
                    </a:xfrm>
                    <a:prstGeom prst="rect">
                      <a:avLst/>
                    </a:prstGeom>
                    <a:noFill/>
                    <a:ln w="9525">
                      <a:noFill/>
                      <a:miter lim="800000"/>
                      <a:headEnd/>
                      <a:tailEnd/>
                    </a:ln>
                  </pic:spPr>
                </pic:pic>
              </a:graphicData>
            </a:graphic>
          </wp:inline>
        </w:drawing>
      </w:r>
    </w:p>
    <w:p w:rsidR="009F3AAE" w:rsidRDefault="009F3AAE" w:rsidP="009F3AAE">
      <w:pPr>
        <w:pStyle w:val="NoSpacing"/>
      </w:pPr>
    </w:p>
    <w:p w:rsidR="009F3AAE" w:rsidRPr="009F3AAE" w:rsidRDefault="009F3AAE" w:rsidP="009F3AAE">
      <w:pPr>
        <w:pStyle w:val="NoSpacing"/>
        <w:rPr>
          <w:b/>
          <w:sz w:val="32"/>
          <w:szCs w:val="32"/>
          <w:u w:val="single"/>
        </w:rPr>
      </w:pPr>
      <w:r w:rsidRPr="009F3AAE">
        <w:rPr>
          <w:b/>
          <w:sz w:val="32"/>
          <w:szCs w:val="32"/>
          <w:u w:val="single"/>
        </w:rPr>
        <w:t>115. Step 06 - Integrating Authorization with API Gateway</w:t>
      </w:r>
    </w:p>
    <w:p w:rsidR="009F3AAE" w:rsidRDefault="009F3AAE" w:rsidP="009F3AAE">
      <w:pPr>
        <w:pStyle w:val="NoSpacing"/>
      </w:pPr>
    </w:p>
    <w:p w:rsidR="009F3AAE" w:rsidRDefault="009F3AAE" w:rsidP="009F3AAE">
      <w:pPr>
        <w:pStyle w:val="NoSpacing"/>
      </w:pPr>
      <w:r>
        <w:t xml:space="preserve">Here let’s discuss about the Authorization, how we integrate Authorization with API Gateway? </w:t>
      </w:r>
    </w:p>
    <w:p w:rsidR="009F3AAE" w:rsidRDefault="009F3AAE" w:rsidP="009F3AAE">
      <w:pPr>
        <w:pStyle w:val="NoSpacing"/>
      </w:pPr>
      <w:r>
        <w:t xml:space="preserve">Ans: We have several options for integrating Authorization. </w:t>
      </w:r>
    </w:p>
    <w:p w:rsidR="009F3AAE" w:rsidRDefault="009F3AAE" w:rsidP="009F3AAE">
      <w:pPr>
        <w:pStyle w:val="NoSpacing"/>
      </w:pPr>
    </w:p>
    <w:p w:rsidR="009F3AAE" w:rsidRDefault="009F3AAE" w:rsidP="009F3AAE">
      <w:pPr>
        <w:pStyle w:val="NoSpacing"/>
      </w:pPr>
      <w:r w:rsidRPr="009F3AAE">
        <w:rPr>
          <w:b/>
        </w:rPr>
        <w:t>Open</w:t>
      </w:r>
      <w:r>
        <w:t xml:space="preserve"> </w:t>
      </w:r>
      <w:r>
        <w:t>– When we want to have</w:t>
      </w:r>
      <w:r>
        <w:t xml:space="preserve"> No authentication or authorization</w:t>
      </w:r>
      <w:r w:rsidR="008164C8">
        <w:t xml:space="preserve">. </w:t>
      </w:r>
      <w:proofErr w:type="gramStart"/>
      <w:r w:rsidR="008164C8">
        <w:t>Nothing to do here.</w:t>
      </w:r>
      <w:proofErr w:type="gramEnd"/>
      <w:r w:rsidR="008164C8">
        <w:t xml:space="preserve"> </w:t>
      </w:r>
    </w:p>
    <w:p w:rsidR="008164C8" w:rsidRDefault="008164C8" w:rsidP="009F3AAE">
      <w:pPr>
        <w:pStyle w:val="NoSpacing"/>
      </w:pPr>
    </w:p>
    <w:p w:rsidR="009F3AAE" w:rsidRDefault="009F3AAE" w:rsidP="009F3AAE">
      <w:pPr>
        <w:pStyle w:val="NoSpacing"/>
      </w:pPr>
      <w:r w:rsidRPr="009F3AAE">
        <w:rPr>
          <w:b/>
        </w:rPr>
        <w:t>IAM Permissions</w:t>
      </w:r>
      <w:r>
        <w:t xml:space="preserve"> - Use IAM </w:t>
      </w:r>
      <w:r>
        <w:t xml:space="preserve">Policies and AWS credentials to </w:t>
      </w:r>
      <w:r>
        <w:t>grant access</w:t>
      </w:r>
      <w:r w:rsidR="008164C8">
        <w:t xml:space="preserve">. We can enable this using below </w:t>
      </w:r>
    </w:p>
    <w:p w:rsidR="008164C8" w:rsidRDefault="008164C8" w:rsidP="009F3AAE">
      <w:pPr>
        <w:pStyle w:val="NoSpacing"/>
      </w:pPr>
      <w:r>
        <w:rPr>
          <w:noProof/>
        </w:rPr>
        <w:drawing>
          <wp:inline distT="0" distB="0" distL="0" distR="0">
            <wp:extent cx="6749937" cy="2241550"/>
            <wp:effectExtent l="19050" t="0" r="0" b="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6750685" cy="2241798"/>
                    </a:xfrm>
                    <a:prstGeom prst="rect">
                      <a:avLst/>
                    </a:prstGeom>
                    <a:noFill/>
                    <a:ln w="9525">
                      <a:noFill/>
                      <a:miter lim="800000"/>
                      <a:headEnd/>
                      <a:tailEnd/>
                    </a:ln>
                  </pic:spPr>
                </pic:pic>
              </a:graphicData>
            </a:graphic>
          </wp:inline>
        </w:drawing>
      </w:r>
    </w:p>
    <w:p w:rsidR="008164C8" w:rsidRDefault="008164C8" w:rsidP="009F3AAE">
      <w:pPr>
        <w:pStyle w:val="NoSpacing"/>
      </w:pPr>
      <w:r>
        <w:rPr>
          <w:noProof/>
        </w:rPr>
        <w:drawing>
          <wp:inline distT="0" distB="0" distL="0" distR="0">
            <wp:extent cx="6750685" cy="1685352"/>
            <wp:effectExtent l="19050" t="0" r="0" b="0"/>
            <wp:docPr id="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6750685" cy="1685352"/>
                    </a:xfrm>
                    <a:prstGeom prst="rect">
                      <a:avLst/>
                    </a:prstGeom>
                    <a:noFill/>
                    <a:ln w="9525">
                      <a:noFill/>
                      <a:miter lim="800000"/>
                      <a:headEnd/>
                      <a:tailEnd/>
                    </a:ln>
                  </pic:spPr>
                </pic:pic>
              </a:graphicData>
            </a:graphic>
          </wp:inline>
        </w:drawing>
      </w:r>
    </w:p>
    <w:p w:rsidR="009F3AAE" w:rsidRPr="008164C8" w:rsidRDefault="009F3AAE" w:rsidP="009F3AAE">
      <w:pPr>
        <w:pStyle w:val="NoSpacing"/>
        <w:rPr>
          <w:sz w:val="28"/>
          <w:szCs w:val="28"/>
        </w:rPr>
      </w:pPr>
      <w:r w:rsidRPr="008164C8">
        <w:rPr>
          <w:b/>
          <w:sz w:val="28"/>
          <w:szCs w:val="28"/>
        </w:rPr>
        <w:lastRenderedPageBreak/>
        <w:t>Amazon Cognito authorizer</w:t>
      </w:r>
      <w:r w:rsidRPr="008164C8">
        <w:rPr>
          <w:sz w:val="28"/>
          <w:szCs w:val="28"/>
        </w:rPr>
        <w:t xml:space="preserve"> - Connect to Amazon Cognito</w:t>
      </w:r>
      <w:r w:rsidR="008164C8" w:rsidRPr="008164C8">
        <w:rPr>
          <w:sz w:val="28"/>
          <w:szCs w:val="28"/>
        </w:rPr>
        <w:t xml:space="preserve"> </w:t>
      </w:r>
      <w:r w:rsidRPr="008164C8">
        <w:rPr>
          <w:sz w:val="28"/>
          <w:szCs w:val="28"/>
        </w:rPr>
        <w:t>User Pool (possible to use OAuth authorization)</w:t>
      </w:r>
    </w:p>
    <w:p w:rsidR="008164C8" w:rsidRDefault="008164C8" w:rsidP="009F3AAE">
      <w:pPr>
        <w:pStyle w:val="NoSpacing"/>
      </w:pPr>
      <w:r>
        <w:rPr>
          <w:noProof/>
        </w:rPr>
        <w:drawing>
          <wp:inline distT="0" distB="0" distL="0" distR="0">
            <wp:extent cx="6750685" cy="2527494"/>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6750685" cy="2527494"/>
                    </a:xfrm>
                    <a:prstGeom prst="rect">
                      <a:avLst/>
                    </a:prstGeom>
                    <a:noFill/>
                    <a:ln w="9525">
                      <a:noFill/>
                      <a:miter lim="800000"/>
                      <a:headEnd/>
                      <a:tailEnd/>
                    </a:ln>
                  </pic:spPr>
                </pic:pic>
              </a:graphicData>
            </a:graphic>
          </wp:inline>
        </w:drawing>
      </w:r>
    </w:p>
    <w:p w:rsidR="008164C8" w:rsidRDefault="008164C8" w:rsidP="009F3AAE">
      <w:pPr>
        <w:pStyle w:val="NoSpacing"/>
      </w:pPr>
      <w:r>
        <w:rPr>
          <w:noProof/>
        </w:rPr>
        <w:drawing>
          <wp:inline distT="0" distB="0" distL="0" distR="0">
            <wp:extent cx="6744435" cy="18288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6750685" cy="1830495"/>
                    </a:xfrm>
                    <a:prstGeom prst="rect">
                      <a:avLst/>
                    </a:prstGeom>
                    <a:noFill/>
                    <a:ln w="9525">
                      <a:noFill/>
                      <a:miter lim="800000"/>
                      <a:headEnd/>
                      <a:tailEnd/>
                    </a:ln>
                  </pic:spPr>
                </pic:pic>
              </a:graphicData>
            </a:graphic>
          </wp:inline>
        </w:drawing>
      </w:r>
    </w:p>
    <w:p w:rsidR="008164C8" w:rsidRDefault="008164C8" w:rsidP="009F3AAE">
      <w:pPr>
        <w:pStyle w:val="NoSpacing"/>
      </w:pPr>
      <w:r>
        <w:rPr>
          <w:noProof/>
        </w:rPr>
        <w:drawing>
          <wp:inline distT="0" distB="0" distL="0" distR="0">
            <wp:extent cx="6747354" cy="3562350"/>
            <wp:effectExtent l="19050" t="0" r="0"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a:stretch>
                      <a:fillRect/>
                    </a:stretch>
                  </pic:blipFill>
                  <pic:spPr bwMode="auto">
                    <a:xfrm>
                      <a:off x="0" y="0"/>
                      <a:ext cx="6750685" cy="3564109"/>
                    </a:xfrm>
                    <a:prstGeom prst="rect">
                      <a:avLst/>
                    </a:prstGeom>
                    <a:noFill/>
                    <a:ln w="9525">
                      <a:noFill/>
                      <a:miter lim="800000"/>
                      <a:headEnd/>
                      <a:tailEnd/>
                    </a:ln>
                  </pic:spPr>
                </pic:pic>
              </a:graphicData>
            </a:graphic>
          </wp:inline>
        </w:drawing>
      </w:r>
    </w:p>
    <w:p w:rsidR="00041DB0" w:rsidRDefault="00041DB0" w:rsidP="009F3AAE">
      <w:pPr>
        <w:pStyle w:val="NoSpacing"/>
        <w:rPr>
          <w:b/>
        </w:rPr>
      </w:pPr>
    </w:p>
    <w:p w:rsidR="00041DB0" w:rsidRDefault="00041DB0" w:rsidP="009F3AAE">
      <w:pPr>
        <w:pStyle w:val="NoSpacing"/>
        <w:rPr>
          <w:b/>
        </w:rPr>
      </w:pPr>
      <w:r>
        <w:rPr>
          <w:b/>
        </w:rPr>
        <w:t xml:space="preserve">Finally let’s see Lambda Authorization: </w:t>
      </w:r>
    </w:p>
    <w:p w:rsidR="00041DB0" w:rsidRDefault="00041DB0" w:rsidP="009F3AAE">
      <w:pPr>
        <w:pStyle w:val="NoSpacing"/>
        <w:rPr>
          <w:b/>
        </w:rPr>
      </w:pPr>
    </w:p>
    <w:p w:rsidR="00041DB0" w:rsidRDefault="00041DB0" w:rsidP="009F3AAE">
      <w:pPr>
        <w:pStyle w:val="NoSpacing"/>
        <w:rPr>
          <w:b/>
        </w:rPr>
      </w:pPr>
    </w:p>
    <w:p w:rsidR="009F3AAE" w:rsidRPr="00041DB0" w:rsidRDefault="009F3AAE" w:rsidP="009F3AAE">
      <w:pPr>
        <w:pStyle w:val="NoSpacing"/>
        <w:rPr>
          <w:sz w:val="32"/>
          <w:szCs w:val="32"/>
        </w:rPr>
      </w:pPr>
      <w:r w:rsidRPr="00041DB0">
        <w:rPr>
          <w:b/>
          <w:sz w:val="32"/>
          <w:szCs w:val="32"/>
        </w:rPr>
        <w:lastRenderedPageBreak/>
        <w:t>Lambda authorizers</w:t>
      </w:r>
      <w:r w:rsidRPr="00041DB0">
        <w:rPr>
          <w:sz w:val="32"/>
          <w:szCs w:val="32"/>
        </w:rPr>
        <w:t xml:space="preserve"> - </w:t>
      </w:r>
      <w:r w:rsidR="008164C8" w:rsidRPr="00041DB0">
        <w:rPr>
          <w:sz w:val="32"/>
          <w:szCs w:val="32"/>
        </w:rPr>
        <w:t xml:space="preserve">Write custom lambda function to </w:t>
      </w:r>
      <w:r w:rsidRPr="00041DB0">
        <w:rPr>
          <w:sz w:val="32"/>
          <w:szCs w:val="32"/>
        </w:rPr>
        <w:t xml:space="preserve">validate the bearer token </w:t>
      </w:r>
      <w:r w:rsidR="008164C8" w:rsidRPr="00041DB0">
        <w:rPr>
          <w:sz w:val="32"/>
          <w:szCs w:val="32"/>
        </w:rPr>
        <w:t xml:space="preserve">(OAuth or SAML, FB, Google, for example), or </w:t>
      </w:r>
      <w:r w:rsidRPr="00041DB0">
        <w:rPr>
          <w:sz w:val="32"/>
          <w:szCs w:val="32"/>
        </w:rPr>
        <w:t>request parameters</w:t>
      </w:r>
      <w:r w:rsidR="00041DB0">
        <w:rPr>
          <w:sz w:val="32"/>
          <w:szCs w:val="32"/>
        </w:rPr>
        <w:t>.</w:t>
      </w:r>
    </w:p>
    <w:p w:rsidR="008164C8" w:rsidRDefault="008164C8" w:rsidP="009F3AAE">
      <w:pPr>
        <w:pStyle w:val="NoSpacing"/>
      </w:pPr>
    </w:p>
    <w:p w:rsidR="008164C8" w:rsidRDefault="00041DB0" w:rsidP="009F3AAE">
      <w:pPr>
        <w:pStyle w:val="NoSpacing"/>
      </w:pPr>
      <w:r>
        <w:rPr>
          <w:noProof/>
        </w:rPr>
        <w:drawing>
          <wp:inline distT="0" distB="0" distL="0" distR="0">
            <wp:extent cx="6750685" cy="2982323"/>
            <wp:effectExtent l="19050" t="0" r="0"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6750685" cy="2982323"/>
                    </a:xfrm>
                    <a:prstGeom prst="rect">
                      <a:avLst/>
                    </a:prstGeom>
                    <a:noFill/>
                    <a:ln w="9525">
                      <a:noFill/>
                      <a:miter lim="800000"/>
                      <a:headEnd/>
                      <a:tailEnd/>
                    </a:ln>
                  </pic:spPr>
                </pic:pic>
              </a:graphicData>
            </a:graphic>
          </wp:inline>
        </w:drawing>
      </w:r>
    </w:p>
    <w:p w:rsidR="00041DB0" w:rsidRDefault="00041DB0" w:rsidP="009F3AAE">
      <w:pPr>
        <w:pStyle w:val="NoSpacing"/>
      </w:pPr>
      <w:r>
        <w:rPr>
          <w:noProof/>
        </w:rPr>
        <w:drawing>
          <wp:inline distT="0" distB="0" distL="0" distR="0">
            <wp:extent cx="6750685" cy="3498742"/>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srcRect/>
                    <a:stretch>
                      <a:fillRect/>
                    </a:stretch>
                  </pic:blipFill>
                  <pic:spPr bwMode="auto">
                    <a:xfrm>
                      <a:off x="0" y="0"/>
                      <a:ext cx="6750685" cy="3498742"/>
                    </a:xfrm>
                    <a:prstGeom prst="rect">
                      <a:avLst/>
                    </a:prstGeom>
                    <a:noFill/>
                    <a:ln w="9525">
                      <a:noFill/>
                      <a:miter lim="800000"/>
                      <a:headEnd/>
                      <a:tailEnd/>
                    </a:ln>
                  </pic:spPr>
                </pic:pic>
              </a:graphicData>
            </a:graphic>
          </wp:inline>
        </w:drawing>
      </w:r>
    </w:p>
    <w:p w:rsidR="00041DB0" w:rsidRPr="00041DB0" w:rsidRDefault="00041DB0" w:rsidP="009F3AAE">
      <w:pPr>
        <w:pStyle w:val="NoSpacing"/>
        <w:rPr>
          <w:sz w:val="32"/>
          <w:szCs w:val="32"/>
        </w:rPr>
      </w:pPr>
      <w:r w:rsidRPr="00041DB0">
        <w:rPr>
          <w:b/>
          <w:sz w:val="32"/>
          <w:szCs w:val="32"/>
        </w:rPr>
        <w:t>So we can use the above policy for Allow and Deny Access.</w:t>
      </w:r>
      <w:r w:rsidRPr="00041DB0">
        <w:rPr>
          <w:sz w:val="32"/>
          <w:szCs w:val="32"/>
        </w:rPr>
        <w:t xml:space="preserve"> </w:t>
      </w:r>
    </w:p>
    <w:p w:rsidR="008164C8" w:rsidRDefault="008164C8"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pPr>
    </w:p>
    <w:p w:rsidR="00041DB0" w:rsidRDefault="00041DB0" w:rsidP="009F3AAE">
      <w:pPr>
        <w:pStyle w:val="NoSpacing"/>
        <w:rPr>
          <w:b/>
          <w:sz w:val="32"/>
          <w:szCs w:val="32"/>
          <w:u w:val="single"/>
        </w:rPr>
      </w:pPr>
      <w:r w:rsidRPr="00041DB0">
        <w:rPr>
          <w:b/>
          <w:sz w:val="32"/>
          <w:szCs w:val="32"/>
          <w:u w:val="single"/>
        </w:rPr>
        <w:lastRenderedPageBreak/>
        <w:t xml:space="preserve">116. Step 07 - Exploring API Gateway </w:t>
      </w:r>
      <w:r>
        <w:rPr>
          <w:b/>
          <w:sz w:val="32"/>
          <w:szCs w:val="32"/>
          <w:u w:val="single"/>
        </w:rPr>
        <w:t>–</w:t>
      </w:r>
      <w:r w:rsidRPr="00041DB0">
        <w:rPr>
          <w:b/>
          <w:sz w:val="32"/>
          <w:szCs w:val="32"/>
          <w:u w:val="single"/>
        </w:rPr>
        <w:t xml:space="preserve"> Scenarios</w:t>
      </w:r>
    </w:p>
    <w:p w:rsidR="00041DB0" w:rsidRDefault="00041DB0" w:rsidP="00041DB0">
      <w:pPr>
        <w:pStyle w:val="NoSpacing"/>
      </w:pPr>
    </w:p>
    <w:p w:rsidR="00041DB0" w:rsidRPr="00041DB0" w:rsidRDefault="00041DB0" w:rsidP="00041DB0">
      <w:pPr>
        <w:pStyle w:val="NoSpacing"/>
      </w:pPr>
      <w:r>
        <w:rPr>
          <w:noProof/>
        </w:rPr>
        <w:drawing>
          <wp:inline distT="0" distB="0" distL="0" distR="0">
            <wp:extent cx="6750685" cy="3078801"/>
            <wp:effectExtent l="19050" t="0" r="0" b="0"/>
            <wp:docPr id="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srcRect/>
                    <a:stretch>
                      <a:fillRect/>
                    </a:stretch>
                  </pic:blipFill>
                  <pic:spPr bwMode="auto">
                    <a:xfrm>
                      <a:off x="0" y="0"/>
                      <a:ext cx="6750685" cy="3078801"/>
                    </a:xfrm>
                    <a:prstGeom prst="rect">
                      <a:avLst/>
                    </a:prstGeom>
                    <a:noFill/>
                    <a:ln w="9525">
                      <a:noFill/>
                      <a:miter lim="800000"/>
                      <a:headEnd/>
                      <a:tailEnd/>
                    </a:ln>
                  </pic:spPr>
                </pic:pic>
              </a:graphicData>
            </a:graphic>
          </wp:inline>
        </w:drawing>
      </w:r>
    </w:p>
    <w:sectPr w:rsidR="00041DB0" w:rsidRPr="00041DB0" w:rsidSect="00C03729">
      <w:pgSz w:w="12240" w:h="15840"/>
      <w:pgMar w:top="709" w:right="758" w:bottom="568"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8F58EA"/>
    <w:multiLevelType w:val="hybridMultilevel"/>
    <w:tmpl w:val="060C5A82"/>
    <w:lvl w:ilvl="0" w:tplc="70CE0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CB78E6"/>
    <w:multiLevelType w:val="hybridMultilevel"/>
    <w:tmpl w:val="4716649E"/>
    <w:lvl w:ilvl="0" w:tplc="9C9ED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1253B81"/>
    <w:multiLevelType w:val="hybridMultilevel"/>
    <w:tmpl w:val="041E49C2"/>
    <w:lvl w:ilvl="0" w:tplc="1E24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5563B9"/>
    <w:multiLevelType w:val="hybridMultilevel"/>
    <w:tmpl w:val="AB94C088"/>
    <w:lvl w:ilvl="0" w:tplc="2162FF62">
      <w:start w:val="110"/>
      <w:numFmt w:val="bullet"/>
      <w:lvlText w:val="-"/>
      <w:lvlJc w:val="left"/>
      <w:pPr>
        <w:ind w:left="644" w:hanging="360"/>
      </w:pPr>
      <w:rPr>
        <w:rFonts w:ascii="Calibri" w:eastAsiaTheme="minorEastAsia"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5E9122F5"/>
    <w:multiLevelType w:val="hybridMultilevel"/>
    <w:tmpl w:val="25C4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88139E7"/>
    <w:multiLevelType w:val="hybridMultilevel"/>
    <w:tmpl w:val="9ED4D226"/>
    <w:lvl w:ilvl="0" w:tplc="27765F2C">
      <w:start w:val="1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D7839C8"/>
    <w:multiLevelType w:val="hybridMultilevel"/>
    <w:tmpl w:val="D1647B3E"/>
    <w:lvl w:ilvl="0" w:tplc="D632C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3"/>
  </w:num>
  <w:num w:numId="5">
    <w:abstractNumId w:val="1"/>
  </w:num>
  <w:num w:numId="6">
    <w:abstractNumId w:val="2"/>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C03729"/>
    <w:rsid w:val="00041DB0"/>
    <w:rsid w:val="0004341E"/>
    <w:rsid w:val="000B1775"/>
    <w:rsid w:val="001462FE"/>
    <w:rsid w:val="00196FD9"/>
    <w:rsid w:val="001C20DE"/>
    <w:rsid w:val="00253D32"/>
    <w:rsid w:val="002D31A2"/>
    <w:rsid w:val="00325C7A"/>
    <w:rsid w:val="0041179E"/>
    <w:rsid w:val="00423B39"/>
    <w:rsid w:val="00572AAB"/>
    <w:rsid w:val="0063369C"/>
    <w:rsid w:val="006463E1"/>
    <w:rsid w:val="0074785A"/>
    <w:rsid w:val="008164C8"/>
    <w:rsid w:val="00843720"/>
    <w:rsid w:val="008641B9"/>
    <w:rsid w:val="00867372"/>
    <w:rsid w:val="009F3AAE"/>
    <w:rsid w:val="00B07BFE"/>
    <w:rsid w:val="00B42D98"/>
    <w:rsid w:val="00C03729"/>
    <w:rsid w:val="00C2512A"/>
    <w:rsid w:val="00D965F4"/>
    <w:rsid w:val="00E4258D"/>
    <w:rsid w:val="00FE0DAD"/>
    <w:rsid w:val="00FF3F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AA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03729"/>
    <w:pPr>
      <w:spacing w:after="0" w:line="240" w:lineRule="auto"/>
    </w:pPr>
  </w:style>
  <w:style w:type="paragraph" w:styleId="BalloonText">
    <w:name w:val="Balloon Text"/>
    <w:basedOn w:val="Normal"/>
    <w:link w:val="BalloonTextChar"/>
    <w:uiPriority w:val="99"/>
    <w:semiHidden/>
    <w:unhideWhenUsed/>
    <w:rsid w:val="00C037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729"/>
    <w:rPr>
      <w:rFonts w:ascii="Tahoma" w:hAnsi="Tahoma" w:cs="Tahoma"/>
      <w:sz w:val="16"/>
      <w:szCs w:val="16"/>
    </w:rPr>
  </w:style>
  <w:style w:type="character" w:styleId="Hyperlink">
    <w:name w:val="Hyperlink"/>
    <w:basedOn w:val="DefaultParagraphFont"/>
    <w:uiPriority w:val="99"/>
    <w:unhideWhenUsed/>
    <w:rsid w:val="00B42D98"/>
    <w:rPr>
      <w:color w:val="0000FF" w:themeColor="hyperlink"/>
      <w:u w:val="single"/>
    </w:rPr>
  </w:style>
  <w:style w:type="table" w:styleId="TableGrid">
    <w:name w:val="Table Grid"/>
    <w:basedOn w:val="TableNormal"/>
    <w:uiPriority w:val="59"/>
    <w:rsid w:val="00325C7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localhost" TargetMode="External"/><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539</TotalTime>
  <Pages>18</Pages>
  <Words>1052</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4</cp:revision>
  <dcterms:created xsi:type="dcterms:W3CDTF">2021-11-21T15:18:00Z</dcterms:created>
  <dcterms:modified xsi:type="dcterms:W3CDTF">2021-11-25T17:53:00Z</dcterms:modified>
</cp:coreProperties>
</file>